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C6" w:rsidRDefault="003434C6" w:rsidP="0061763B">
      <w:pPr>
        <w:tabs>
          <w:tab w:val="left" w:pos="2970"/>
          <w:tab w:val="center" w:pos="4677"/>
        </w:tabs>
        <w:suppressAutoHyphens/>
        <w:spacing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bookmarkStart w:id="0" w:name="bookmark1"/>
    </w:p>
    <w:p w:rsidR="0061763B" w:rsidRPr="0007781A" w:rsidRDefault="0061763B" w:rsidP="0061763B">
      <w:pPr>
        <w:tabs>
          <w:tab w:val="left" w:pos="2970"/>
          <w:tab w:val="center" w:pos="4677"/>
        </w:tabs>
        <w:suppressAutoHyphens/>
        <w:spacing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61763B" w:rsidRPr="0007781A" w:rsidRDefault="00D804F6" w:rsidP="0061763B">
      <w:pPr>
        <w:tabs>
          <w:tab w:val="left" w:pos="2970"/>
          <w:tab w:val="center" w:pos="4677"/>
        </w:tabs>
        <w:suppressAutoHyphens/>
        <w:spacing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>
        <w:rPr>
          <w:rFonts w:ascii="Times New Roman" w:eastAsia="Calibri" w:hAnsi="Times New Roman"/>
          <w:b/>
          <w:sz w:val="28"/>
          <w:lang w:eastAsia="zh-CN"/>
        </w:rPr>
        <w:t>МОЛОТНИКОВСКОГО</w:t>
      </w:r>
      <w:r w:rsidR="0061763B" w:rsidRPr="0007781A">
        <w:rPr>
          <w:rFonts w:ascii="Times New Roman" w:eastAsia="Calibri" w:hAnsi="Times New Roman"/>
          <w:b/>
          <w:sz w:val="28"/>
          <w:lang w:eastAsia="zh-CN"/>
        </w:rPr>
        <w:t xml:space="preserve"> СЕЛЬСКОГО ПОСЕЛЕНИЯ</w:t>
      </w:r>
    </w:p>
    <w:p w:rsidR="0061763B" w:rsidRPr="0007781A" w:rsidRDefault="0061763B" w:rsidP="00D804F6">
      <w:pPr>
        <w:suppressAutoHyphens/>
        <w:spacing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  <w:r w:rsidR="00D804F6">
        <w:rPr>
          <w:rFonts w:ascii="Times New Roman" w:eastAsia="Calibri" w:hAnsi="Times New Roman"/>
          <w:b/>
          <w:sz w:val="28"/>
          <w:lang w:eastAsia="zh-CN"/>
        </w:rPr>
        <w:t xml:space="preserve"> </w:t>
      </w: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61763B" w:rsidRPr="0007781A" w:rsidRDefault="0061763B" w:rsidP="0061763B">
      <w:pPr>
        <w:suppressAutoHyphens/>
        <w:spacing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61763B" w:rsidRPr="0007781A" w:rsidRDefault="0061763B" w:rsidP="0061763B">
      <w:pPr>
        <w:suppressAutoHyphens/>
        <w:spacing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61763B" w:rsidRPr="0007781A" w:rsidRDefault="0061763B" w:rsidP="0061763B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61763B" w:rsidRPr="0007781A" w:rsidRDefault="00FF602B" w:rsidP="0061763B">
      <w:pPr>
        <w:suppressAutoHyphens/>
        <w:spacing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FF602B">
        <w:rPr>
          <w:rFonts w:ascii="Times New Roman" w:eastAsia="Calibri" w:hAnsi="Times New Roman"/>
          <w:sz w:val="28"/>
          <w:lang w:eastAsia="zh-CN"/>
        </w:rPr>
        <w:t>о</w:t>
      </w:r>
      <w:r w:rsidR="0061763B" w:rsidRPr="00FF602B">
        <w:rPr>
          <w:rFonts w:ascii="Times New Roman" w:eastAsia="Calibri" w:hAnsi="Times New Roman"/>
          <w:sz w:val="28"/>
          <w:lang w:eastAsia="zh-CN"/>
        </w:rPr>
        <w:t>т</w:t>
      </w:r>
      <w:r w:rsidRPr="00FF602B">
        <w:rPr>
          <w:rFonts w:ascii="Times New Roman" w:eastAsia="Calibri" w:hAnsi="Times New Roman"/>
          <w:sz w:val="28"/>
          <w:lang w:eastAsia="zh-CN"/>
        </w:rPr>
        <w:t xml:space="preserve"> </w:t>
      </w:r>
      <w:r w:rsidR="00D804F6">
        <w:rPr>
          <w:rFonts w:ascii="Times New Roman" w:eastAsia="Calibri" w:hAnsi="Times New Roman"/>
          <w:sz w:val="28"/>
          <w:lang w:eastAsia="zh-CN"/>
        </w:rPr>
        <w:t>11</w:t>
      </w:r>
      <w:r w:rsidRPr="00FF602B">
        <w:rPr>
          <w:rFonts w:ascii="Times New Roman" w:eastAsia="Calibri" w:hAnsi="Times New Roman"/>
          <w:sz w:val="28"/>
          <w:lang w:eastAsia="zh-CN"/>
        </w:rPr>
        <w:t>.0</w:t>
      </w:r>
      <w:r w:rsidR="00D804F6">
        <w:rPr>
          <w:rFonts w:ascii="Times New Roman" w:eastAsia="Calibri" w:hAnsi="Times New Roman"/>
          <w:sz w:val="28"/>
          <w:lang w:eastAsia="zh-CN"/>
        </w:rPr>
        <w:t>6</w:t>
      </w:r>
      <w:r w:rsidR="0061763B" w:rsidRPr="00FF602B">
        <w:rPr>
          <w:rFonts w:ascii="Times New Roman" w:eastAsia="Calibri" w:hAnsi="Times New Roman"/>
          <w:sz w:val="28"/>
          <w:lang w:eastAsia="zh-CN"/>
        </w:rPr>
        <w:t>.2020 года</w:t>
      </w:r>
      <w:r w:rsidR="00D804F6">
        <w:rPr>
          <w:rFonts w:ascii="Times New Roman" w:eastAsia="Calibri" w:hAnsi="Times New Roman"/>
          <w:sz w:val="28"/>
          <w:lang w:eastAsia="zh-CN"/>
        </w:rPr>
        <w:t xml:space="preserve">                                                                                               </w:t>
      </w:r>
      <w:r w:rsidR="0061763B" w:rsidRPr="00FF602B">
        <w:rPr>
          <w:rFonts w:ascii="Times New Roman" w:eastAsia="Calibri" w:hAnsi="Times New Roman"/>
          <w:sz w:val="28"/>
          <w:lang w:eastAsia="zh-CN"/>
        </w:rPr>
        <w:t xml:space="preserve">   № </w:t>
      </w:r>
      <w:r w:rsidR="00D804F6">
        <w:rPr>
          <w:rFonts w:ascii="Times New Roman" w:eastAsia="Calibri" w:hAnsi="Times New Roman"/>
          <w:sz w:val="28"/>
          <w:lang w:eastAsia="zh-CN"/>
        </w:rPr>
        <w:t>26</w:t>
      </w:r>
    </w:p>
    <w:p w:rsidR="0061763B" w:rsidRDefault="0061763B" w:rsidP="0061763B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 xml:space="preserve">с. </w:t>
      </w:r>
      <w:r w:rsidR="00D804F6">
        <w:rPr>
          <w:rFonts w:ascii="Times New Roman" w:eastAsia="Calibri" w:hAnsi="Times New Roman"/>
          <w:sz w:val="28"/>
          <w:lang w:eastAsia="zh-CN"/>
        </w:rPr>
        <w:t>Молотниково</w:t>
      </w:r>
    </w:p>
    <w:p w:rsidR="0031609D" w:rsidRPr="00914230" w:rsidRDefault="0031609D" w:rsidP="0061763B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3434C6" w:rsidRDefault="00DD6499" w:rsidP="0061763B">
      <w:pPr>
        <w:pStyle w:val="10"/>
        <w:keepNext/>
        <w:keepLines/>
        <w:shd w:val="clear" w:color="auto" w:fill="auto"/>
        <w:rPr>
          <w:sz w:val="28"/>
          <w:szCs w:val="28"/>
        </w:rPr>
      </w:pPr>
      <w:r w:rsidRPr="0061763B">
        <w:rPr>
          <w:sz w:val="28"/>
          <w:szCs w:val="28"/>
        </w:rPr>
        <w:t>Об утверждении Порядка применения бюджетной классификации</w:t>
      </w:r>
      <w:r w:rsidRPr="0061763B">
        <w:rPr>
          <w:sz w:val="28"/>
          <w:szCs w:val="28"/>
        </w:rPr>
        <w:br/>
        <w:t xml:space="preserve">Российской Федерации в части, относящейся </w:t>
      </w:r>
      <w:bookmarkEnd w:id="0"/>
      <w:r w:rsidR="0061763B">
        <w:rPr>
          <w:sz w:val="28"/>
          <w:szCs w:val="28"/>
        </w:rPr>
        <w:t xml:space="preserve">к </w:t>
      </w:r>
      <w:r w:rsidR="003434C6">
        <w:rPr>
          <w:sz w:val="28"/>
          <w:szCs w:val="28"/>
        </w:rPr>
        <w:t xml:space="preserve">бюджету </w:t>
      </w:r>
    </w:p>
    <w:p w:rsidR="0061763B" w:rsidRDefault="0061763B" w:rsidP="003434C6">
      <w:pPr>
        <w:pStyle w:val="10"/>
        <w:keepNext/>
        <w:keepLines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3434C6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3434C6">
        <w:rPr>
          <w:sz w:val="28"/>
          <w:szCs w:val="28"/>
        </w:rPr>
        <w:t xml:space="preserve">я </w:t>
      </w:r>
      <w:r w:rsidR="007F04EF">
        <w:rPr>
          <w:sz w:val="28"/>
          <w:szCs w:val="28"/>
        </w:rPr>
        <w:t>Молотниковское</w:t>
      </w:r>
      <w:r>
        <w:rPr>
          <w:sz w:val="28"/>
          <w:szCs w:val="28"/>
        </w:rPr>
        <w:t xml:space="preserve"> сельское поселение</w:t>
      </w:r>
    </w:p>
    <w:p w:rsidR="0061763B" w:rsidRPr="0061763B" w:rsidRDefault="0061763B" w:rsidP="0061763B">
      <w:pPr>
        <w:pStyle w:val="10"/>
        <w:keepNext/>
        <w:keepLines/>
        <w:shd w:val="clear" w:color="auto" w:fill="auto"/>
        <w:rPr>
          <w:sz w:val="28"/>
          <w:szCs w:val="28"/>
        </w:rPr>
      </w:pPr>
    </w:p>
    <w:p w:rsidR="00053A59" w:rsidRDefault="00DD6499" w:rsidP="0061763B">
      <w:pPr>
        <w:pStyle w:val="21"/>
        <w:shd w:val="clear" w:color="auto" w:fill="auto"/>
        <w:spacing w:line="322" w:lineRule="exact"/>
        <w:ind w:firstLine="360"/>
        <w:jc w:val="both"/>
      </w:pPr>
      <w:r>
        <w:t>В соответствии со статьями 9 и 21 Бюджетного кодекса Российской</w:t>
      </w:r>
      <w:r>
        <w:br/>
        <w:t xml:space="preserve">Федерации, </w:t>
      </w:r>
      <w:r w:rsidR="0061763B">
        <w:t xml:space="preserve">администрация </w:t>
      </w:r>
      <w:r w:rsidR="007F04EF">
        <w:t>Молотниковского</w:t>
      </w:r>
      <w:r w:rsidR="0061763B">
        <w:t xml:space="preserve"> сельского поселения ПОСТАНОВЛЯЕТ</w:t>
      </w:r>
      <w:r>
        <w:t>:</w:t>
      </w:r>
    </w:p>
    <w:p w:rsidR="0061763B" w:rsidRDefault="0061763B" w:rsidP="0061763B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322" w:lineRule="exact"/>
        <w:ind w:firstLine="426"/>
        <w:jc w:val="both"/>
      </w:pPr>
      <w:r>
        <w:t xml:space="preserve">Утвердить Порядок применения бюджетной классификации Российской Федерации в части, относящейся к </w:t>
      </w:r>
      <w:r w:rsidR="003434C6">
        <w:t xml:space="preserve">бюджету </w:t>
      </w:r>
      <w:r>
        <w:t>муниципально</w:t>
      </w:r>
      <w:r w:rsidR="003434C6">
        <w:t>го</w:t>
      </w:r>
      <w:r>
        <w:t xml:space="preserve"> образовани</w:t>
      </w:r>
      <w:r w:rsidR="003434C6">
        <w:t>я</w:t>
      </w:r>
      <w:r w:rsidR="00D804F6">
        <w:t xml:space="preserve"> </w:t>
      </w:r>
      <w:r w:rsidR="007F04EF">
        <w:t>Молотниковское</w:t>
      </w:r>
      <w:r>
        <w:t xml:space="preserve"> сельское поселение, согласно приложению.</w:t>
      </w:r>
    </w:p>
    <w:p w:rsidR="00053A59" w:rsidRDefault="00DD6499" w:rsidP="0061763B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322" w:lineRule="exact"/>
        <w:ind w:firstLine="426"/>
        <w:jc w:val="both"/>
      </w:pPr>
      <w:r>
        <w:t>Настоящ</w:t>
      </w:r>
      <w:r w:rsidR="00FF602B">
        <w:t>ее</w:t>
      </w:r>
      <w:r w:rsidR="0061763B">
        <w:t>постановление</w:t>
      </w:r>
      <w:r w:rsidR="0031609D">
        <w:t xml:space="preserve">применяется при составлении и исполнении бюджета </w:t>
      </w:r>
      <w:r w:rsidR="007F04EF">
        <w:t>Молотниковского</w:t>
      </w:r>
      <w:r w:rsidR="0031609D">
        <w:t xml:space="preserve"> сельского поселения начиная с бюджета на 2020 год и плановый период 2021-2022 годов.</w:t>
      </w:r>
    </w:p>
    <w:p w:rsidR="00DD6499" w:rsidRDefault="00DD6499" w:rsidP="0061763B">
      <w:pPr>
        <w:pStyle w:val="21"/>
        <w:shd w:val="clear" w:color="auto" w:fill="auto"/>
        <w:spacing w:line="280" w:lineRule="exact"/>
        <w:ind w:firstLine="0"/>
        <w:jc w:val="both"/>
      </w:pPr>
    </w:p>
    <w:p w:rsidR="0031609D" w:rsidRDefault="0031609D" w:rsidP="0061763B">
      <w:pPr>
        <w:pStyle w:val="21"/>
        <w:shd w:val="clear" w:color="auto" w:fill="auto"/>
        <w:spacing w:line="280" w:lineRule="exact"/>
        <w:ind w:firstLine="0"/>
        <w:jc w:val="both"/>
      </w:pPr>
    </w:p>
    <w:p w:rsidR="0031609D" w:rsidRDefault="0031609D" w:rsidP="0061763B">
      <w:pPr>
        <w:pStyle w:val="21"/>
        <w:shd w:val="clear" w:color="auto" w:fill="auto"/>
        <w:spacing w:line="280" w:lineRule="exact"/>
        <w:ind w:firstLine="0"/>
        <w:jc w:val="both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1763B" w:rsidRPr="006D4DFC" w:rsidTr="00426189">
        <w:tc>
          <w:tcPr>
            <w:tcW w:w="4968" w:type="dxa"/>
            <w:hideMark/>
          </w:tcPr>
          <w:p w:rsidR="0061763B" w:rsidRPr="006D4DFC" w:rsidRDefault="00D804F6" w:rsidP="00426189">
            <w:pPr>
              <w:pStyle w:val="ae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61763B" w:rsidRPr="006D4DF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61763B" w:rsidRPr="006D4DFC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61763B" w:rsidRPr="006D4DFC" w:rsidRDefault="00D804F6" w:rsidP="00426189">
            <w:pPr>
              <w:pStyle w:val="ae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Молотниковского</w:t>
            </w:r>
            <w:r w:rsidR="0061763B" w:rsidRPr="006D4DF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0" w:type="dxa"/>
          </w:tcPr>
          <w:p w:rsidR="0061763B" w:rsidRPr="006D4DFC" w:rsidRDefault="0061763B" w:rsidP="00426189">
            <w:pPr>
              <w:pStyle w:val="ae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1763B" w:rsidRPr="006D4DFC" w:rsidRDefault="00D804F6" w:rsidP="00426189">
            <w:pPr>
              <w:pStyle w:val="ae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А.С. Стешина</w:t>
            </w:r>
          </w:p>
        </w:tc>
      </w:tr>
    </w:tbl>
    <w:p w:rsidR="0061763B" w:rsidRDefault="0061763B" w:rsidP="0061763B">
      <w:pPr>
        <w:pStyle w:val="af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</w:p>
    <w:p w:rsidR="0061763B" w:rsidRPr="006D4DFC" w:rsidRDefault="0061763B" w:rsidP="0061763B">
      <w:pPr>
        <w:pStyle w:val="af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1763B" w:rsidRPr="006D4DFC" w:rsidTr="00426189">
        <w:tc>
          <w:tcPr>
            <w:tcW w:w="4608" w:type="dxa"/>
            <w:hideMark/>
          </w:tcPr>
          <w:p w:rsidR="0061763B" w:rsidRPr="006D4DFC" w:rsidRDefault="00D804F6" w:rsidP="00D804F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61763B" w:rsidRPr="006D4DF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61763B" w:rsidRPr="006D4DFC">
              <w:rPr>
                <w:rFonts w:ascii="Times New Roman" w:hAnsi="Times New Roman"/>
                <w:sz w:val="28"/>
                <w:szCs w:val="28"/>
              </w:rPr>
              <w:t xml:space="preserve"> администрации   </w:t>
            </w:r>
            <w:r>
              <w:rPr>
                <w:rFonts w:ascii="Times New Roman" w:hAnsi="Times New Roman"/>
                <w:sz w:val="28"/>
                <w:szCs w:val="28"/>
              </w:rPr>
              <w:t>Молотниковского</w:t>
            </w:r>
            <w:r w:rsidR="0061763B" w:rsidRPr="006D4DF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862" w:type="dxa"/>
          </w:tcPr>
          <w:p w:rsidR="0061763B" w:rsidRPr="006D4DFC" w:rsidRDefault="0061763B" w:rsidP="004261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1763B" w:rsidRPr="006D4DFC" w:rsidRDefault="00D804F6" w:rsidP="004261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А.С. Стешина</w:t>
            </w:r>
          </w:p>
        </w:tc>
      </w:tr>
      <w:tr w:rsidR="00D804F6" w:rsidRPr="006D4DFC" w:rsidTr="00426189">
        <w:tc>
          <w:tcPr>
            <w:tcW w:w="4608" w:type="dxa"/>
          </w:tcPr>
          <w:p w:rsidR="00D804F6" w:rsidRDefault="00D804F6" w:rsidP="00D804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D804F6" w:rsidRPr="006D4DFC" w:rsidRDefault="00D804F6" w:rsidP="004261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</w:tcPr>
          <w:p w:rsidR="00D804F6" w:rsidRPr="006D4DFC" w:rsidRDefault="00D804F6" w:rsidP="004261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31609D" w:rsidRDefault="0031609D">
      <w:pPr>
        <w:pStyle w:val="21"/>
        <w:shd w:val="clear" w:color="auto" w:fill="auto"/>
        <w:spacing w:line="280" w:lineRule="exact"/>
        <w:ind w:firstLine="0"/>
        <w:jc w:val="left"/>
      </w:pPr>
    </w:p>
    <w:p w:rsidR="0031609D" w:rsidRDefault="0031609D">
      <w:pPr>
        <w:pStyle w:val="21"/>
        <w:shd w:val="clear" w:color="auto" w:fill="auto"/>
        <w:spacing w:line="280" w:lineRule="exact"/>
        <w:ind w:firstLine="0"/>
        <w:jc w:val="left"/>
      </w:pPr>
    </w:p>
    <w:p w:rsidR="003434C6" w:rsidRDefault="003434C6">
      <w:pPr>
        <w:pStyle w:val="21"/>
        <w:shd w:val="clear" w:color="auto" w:fill="auto"/>
        <w:spacing w:line="280" w:lineRule="exact"/>
        <w:ind w:firstLine="0"/>
        <w:jc w:val="left"/>
      </w:pPr>
    </w:p>
    <w:p w:rsidR="0031609D" w:rsidRDefault="0031609D">
      <w:pPr>
        <w:pStyle w:val="21"/>
        <w:shd w:val="clear" w:color="auto" w:fill="auto"/>
        <w:spacing w:line="280" w:lineRule="exact"/>
        <w:ind w:firstLine="0"/>
        <w:jc w:val="left"/>
      </w:pPr>
    </w:p>
    <w:p w:rsidR="00DD6499" w:rsidRDefault="00DD6499">
      <w:pPr>
        <w:pStyle w:val="21"/>
        <w:shd w:val="clear" w:color="auto" w:fill="auto"/>
        <w:spacing w:line="280" w:lineRule="exact"/>
        <w:ind w:firstLine="0"/>
        <w:jc w:val="left"/>
      </w:pPr>
    </w:p>
    <w:p w:rsidR="00900498" w:rsidRDefault="00900498" w:rsidP="00DD6499">
      <w:pPr>
        <w:pStyle w:val="21"/>
        <w:shd w:val="clear" w:color="auto" w:fill="auto"/>
        <w:spacing w:line="280" w:lineRule="exact"/>
        <w:ind w:firstLine="0"/>
        <w:jc w:val="right"/>
      </w:pPr>
    </w:p>
    <w:p w:rsidR="0061763B" w:rsidRDefault="0061763B" w:rsidP="00DD6499">
      <w:pPr>
        <w:pStyle w:val="21"/>
        <w:shd w:val="clear" w:color="auto" w:fill="auto"/>
        <w:spacing w:line="280" w:lineRule="exact"/>
        <w:ind w:firstLine="0"/>
        <w:jc w:val="right"/>
      </w:pPr>
      <w:r>
        <w:t>Приложение</w:t>
      </w:r>
    </w:p>
    <w:p w:rsidR="00053A59" w:rsidRDefault="00DD6499" w:rsidP="00DD6499">
      <w:pPr>
        <w:pStyle w:val="21"/>
        <w:shd w:val="clear" w:color="auto" w:fill="auto"/>
        <w:spacing w:line="280" w:lineRule="exact"/>
        <w:ind w:firstLine="0"/>
        <w:jc w:val="right"/>
      </w:pPr>
      <w:r>
        <w:t>УТВЕРЖДЕН</w:t>
      </w:r>
    </w:p>
    <w:p w:rsidR="00FF602B" w:rsidRPr="00FF602B" w:rsidRDefault="00FF602B" w:rsidP="00DD6499">
      <w:pPr>
        <w:pStyle w:val="21"/>
        <w:shd w:val="clear" w:color="auto" w:fill="auto"/>
        <w:spacing w:line="322" w:lineRule="exact"/>
        <w:ind w:firstLine="0"/>
        <w:jc w:val="right"/>
      </w:pPr>
      <w:r w:rsidRPr="00FF602B">
        <w:t xml:space="preserve">Постановлением </w:t>
      </w:r>
      <w:r w:rsidR="00DD6499" w:rsidRPr="00FF602B">
        <w:t xml:space="preserve">администрации </w:t>
      </w:r>
    </w:p>
    <w:p w:rsidR="00FF602B" w:rsidRPr="00FF602B" w:rsidRDefault="007F04EF" w:rsidP="00DD6499">
      <w:pPr>
        <w:pStyle w:val="21"/>
        <w:shd w:val="clear" w:color="auto" w:fill="auto"/>
        <w:spacing w:line="322" w:lineRule="exact"/>
        <w:ind w:firstLine="0"/>
        <w:jc w:val="right"/>
      </w:pPr>
      <w:r>
        <w:t>Молотниковского</w:t>
      </w:r>
      <w:r w:rsidR="00FF602B" w:rsidRPr="00FF602B">
        <w:t xml:space="preserve"> сельского поселения </w:t>
      </w:r>
    </w:p>
    <w:p w:rsidR="00053A59" w:rsidRPr="00FF602B" w:rsidRDefault="00DD6499" w:rsidP="00DD6499">
      <w:pPr>
        <w:pStyle w:val="21"/>
        <w:shd w:val="clear" w:color="auto" w:fill="auto"/>
        <w:spacing w:line="322" w:lineRule="exact"/>
        <w:ind w:firstLine="0"/>
        <w:jc w:val="right"/>
      </w:pPr>
      <w:r w:rsidRPr="00FF602B">
        <w:t>Котельничского района</w:t>
      </w:r>
      <w:r w:rsidRPr="00FF602B">
        <w:br/>
        <w:t>Кировской области</w:t>
      </w:r>
      <w:r w:rsidRPr="00FF602B">
        <w:br/>
        <w:t xml:space="preserve">от </w:t>
      </w:r>
      <w:r w:rsidR="00D804F6">
        <w:t>11</w:t>
      </w:r>
      <w:r w:rsidR="00FF602B" w:rsidRPr="00FF602B">
        <w:t>.0</w:t>
      </w:r>
      <w:r w:rsidR="00D804F6">
        <w:t>6</w:t>
      </w:r>
      <w:r w:rsidR="00FF602B" w:rsidRPr="00FF602B">
        <w:t xml:space="preserve">.2020 № </w:t>
      </w:r>
      <w:r w:rsidR="00D804F6">
        <w:t>26</w:t>
      </w:r>
    </w:p>
    <w:p w:rsidR="00053A59" w:rsidRPr="006A63D5" w:rsidRDefault="00DD6499" w:rsidP="00DD6499">
      <w:pPr>
        <w:pStyle w:val="10"/>
        <w:keepNext/>
        <w:keepLines/>
        <w:shd w:val="clear" w:color="auto" w:fill="auto"/>
        <w:spacing w:line="260" w:lineRule="exact"/>
        <w:rPr>
          <w:sz w:val="28"/>
          <w:szCs w:val="28"/>
        </w:rPr>
      </w:pPr>
      <w:bookmarkStart w:id="1" w:name="bookmark2"/>
      <w:r w:rsidRPr="006A63D5">
        <w:rPr>
          <w:sz w:val="28"/>
          <w:szCs w:val="28"/>
        </w:rPr>
        <w:t>Порядок</w:t>
      </w:r>
      <w:bookmarkEnd w:id="1"/>
    </w:p>
    <w:p w:rsidR="006A63D5" w:rsidRPr="006A63D5" w:rsidRDefault="00DD6499" w:rsidP="00DD6499">
      <w:pPr>
        <w:pStyle w:val="30"/>
        <w:shd w:val="clear" w:color="auto" w:fill="auto"/>
        <w:ind w:firstLine="0"/>
        <w:rPr>
          <w:sz w:val="28"/>
          <w:szCs w:val="28"/>
        </w:rPr>
      </w:pPr>
      <w:r w:rsidRPr="006A63D5">
        <w:rPr>
          <w:sz w:val="28"/>
          <w:szCs w:val="28"/>
        </w:rPr>
        <w:t>применения бюджетной классификации Российской Федерации</w:t>
      </w:r>
      <w:r w:rsidRPr="006A63D5">
        <w:rPr>
          <w:sz w:val="28"/>
          <w:szCs w:val="28"/>
        </w:rPr>
        <w:br/>
        <w:t xml:space="preserve">в части, относящейся к бюджету </w:t>
      </w:r>
      <w:r w:rsidR="0061763B">
        <w:rPr>
          <w:sz w:val="28"/>
          <w:szCs w:val="28"/>
        </w:rPr>
        <w:t>м</w:t>
      </w:r>
      <w:r w:rsidR="006A63D5" w:rsidRPr="006A63D5">
        <w:rPr>
          <w:sz w:val="28"/>
          <w:szCs w:val="28"/>
        </w:rPr>
        <w:t xml:space="preserve">униципального образования </w:t>
      </w:r>
    </w:p>
    <w:p w:rsidR="00053A59" w:rsidRPr="006A63D5" w:rsidRDefault="007F04EF" w:rsidP="00DD6499">
      <w:pPr>
        <w:pStyle w:val="30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>Молотниковское</w:t>
      </w:r>
      <w:r w:rsidR="00DD6499" w:rsidRPr="006A63D5">
        <w:rPr>
          <w:sz w:val="28"/>
          <w:szCs w:val="28"/>
        </w:rPr>
        <w:t xml:space="preserve"> сельско</w:t>
      </w:r>
      <w:r w:rsidR="0061763B">
        <w:rPr>
          <w:sz w:val="28"/>
          <w:szCs w:val="28"/>
        </w:rPr>
        <w:t>е</w:t>
      </w:r>
      <w:r w:rsidR="00DD6499" w:rsidRPr="006A63D5">
        <w:rPr>
          <w:sz w:val="28"/>
          <w:szCs w:val="28"/>
        </w:rPr>
        <w:t xml:space="preserve"> поселени</w:t>
      </w:r>
      <w:r w:rsidR="0061763B">
        <w:rPr>
          <w:sz w:val="28"/>
          <w:szCs w:val="28"/>
        </w:rPr>
        <w:t>е</w:t>
      </w:r>
    </w:p>
    <w:p w:rsidR="00DD6499" w:rsidRDefault="00DD6499" w:rsidP="00DD6499">
      <w:pPr>
        <w:pStyle w:val="30"/>
        <w:shd w:val="clear" w:color="auto" w:fill="auto"/>
        <w:ind w:firstLine="0"/>
      </w:pPr>
    </w:p>
    <w:p w:rsidR="00053A59" w:rsidRDefault="00DD6499" w:rsidP="00DD6499">
      <w:pPr>
        <w:pStyle w:val="21"/>
        <w:shd w:val="clear" w:color="auto" w:fill="auto"/>
        <w:spacing w:line="322" w:lineRule="exact"/>
        <w:ind w:firstLine="360"/>
        <w:jc w:val="both"/>
      </w:pPr>
      <w:r>
        <w:t>Настоящий Порядок разработан в соответствии со статьями 9 и 21</w:t>
      </w:r>
      <w:r>
        <w:br/>
        <w:t xml:space="preserve">Бюджетного кодекса Российской Федерации, приказом Министерства финансов Российской </w:t>
      </w:r>
      <w:r w:rsidR="00FF602B">
        <w:t xml:space="preserve">Федерации от 06.06.2019 </w:t>
      </w:r>
      <w:r>
        <w:t>№85н "О порядке формирования и применени</w:t>
      </w:r>
      <w:r w:rsidR="00FF602B">
        <w:t xml:space="preserve">я кодов бюджетной классификации </w:t>
      </w:r>
      <w:r>
        <w:t>Рос</w:t>
      </w:r>
      <w:r w:rsidR="00FF602B">
        <w:t xml:space="preserve">сийской Федерации, их структуре и принципах назначения", и </w:t>
      </w:r>
      <w:r>
        <w:t>устанавливает структуру, порядок формирова</w:t>
      </w:r>
      <w:r w:rsidR="00FF602B">
        <w:t xml:space="preserve">ния и применения целевых статей </w:t>
      </w:r>
      <w:r>
        <w:t xml:space="preserve">расходов бюджета </w:t>
      </w:r>
      <w:r w:rsidR="007F04EF">
        <w:t>Молотниковского</w:t>
      </w:r>
      <w:r>
        <w:t xml:space="preserve"> сельского поселения.</w:t>
      </w:r>
    </w:p>
    <w:p w:rsidR="00DD6499" w:rsidRDefault="00DD6499" w:rsidP="00DD6499">
      <w:pPr>
        <w:pStyle w:val="21"/>
        <w:shd w:val="clear" w:color="auto" w:fill="auto"/>
        <w:spacing w:line="322" w:lineRule="exact"/>
        <w:ind w:firstLine="360"/>
        <w:jc w:val="both"/>
      </w:pPr>
    </w:p>
    <w:p w:rsidR="00053A59" w:rsidRDefault="00DD6499" w:rsidP="00636D59">
      <w:pPr>
        <w:pStyle w:val="21"/>
        <w:numPr>
          <w:ilvl w:val="0"/>
          <w:numId w:val="5"/>
        </w:numPr>
        <w:shd w:val="clear" w:color="auto" w:fill="auto"/>
        <w:spacing w:line="280" w:lineRule="exact"/>
      </w:pPr>
      <w:r>
        <w:t>Общие положения</w:t>
      </w:r>
    </w:p>
    <w:p w:rsidR="00636D59" w:rsidRDefault="00636D59" w:rsidP="00636D59">
      <w:pPr>
        <w:pStyle w:val="21"/>
        <w:shd w:val="clear" w:color="auto" w:fill="auto"/>
        <w:spacing w:line="280" w:lineRule="exact"/>
        <w:ind w:left="720" w:firstLine="0"/>
        <w:jc w:val="left"/>
      </w:pPr>
    </w:p>
    <w:p w:rsidR="00053A59" w:rsidRDefault="00DD6499" w:rsidP="00DD6499">
      <w:pPr>
        <w:pStyle w:val="21"/>
        <w:shd w:val="clear" w:color="auto" w:fill="auto"/>
        <w:spacing w:line="322" w:lineRule="exact"/>
        <w:ind w:firstLine="360"/>
        <w:jc w:val="both"/>
      </w:pPr>
      <w:r>
        <w:t xml:space="preserve">Целевые статьи расходов бюджета </w:t>
      </w:r>
      <w:r w:rsidR="007F04EF">
        <w:t>Молотниковского</w:t>
      </w:r>
      <w:r>
        <w:t xml:space="preserve"> сельского </w:t>
      </w:r>
      <w:r w:rsidR="00FC325A">
        <w:t xml:space="preserve">поселения обеспечивают привязку </w:t>
      </w:r>
      <w:r>
        <w:t xml:space="preserve">бюджетных ассигнований бюджета сельского поселения к муниципальным программам </w:t>
      </w:r>
      <w:r w:rsidR="007F04EF">
        <w:t>Молотниковского</w:t>
      </w:r>
      <w:r>
        <w:t xml:space="preserve"> сельского поселения, их подп</w:t>
      </w:r>
      <w:r w:rsidR="00FC325A">
        <w:t xml:space="preserve">рограммам (далее - </w:t>
      </w:r>
      <w:r>
        <w:t>программные направления расходов)</w:t>
      </w:r>
      <w:r w:rsidR="00FC325A">
        <w:t xml:space="preserve">, не включенным в муниципальные программы направления </w:t>
      </w:r>
      <w:r>
        <w:t>деятельности органов местного самоупр</w:t>
      </w:r>
      <w:r w:rsidR="00FC325A">
        <w:t xml:space="preserve">авления (муниципальных органов) (далее </w:t>
      </w:r>
      <w:r>
        <w:t>- непрограммные направления</w:t>
      </w:r>
      <w:r>
        <w:br/>
        <w:t>расходов), а также к расходным обязательствам, подлежащим исполнению за счет</w:t>
      </w:r>
      <w:r>
        <w:br/>
        <w:t xml:space="preserve">средств бюджета </w:t>
      </w:r>
      <w:r w:rsidR="007F04EF">
        <w:t>Молотниковского</w:t>
      </w:r>
      <w:r>
        <w:t xml:space="preserve"> сельского поселения.</w:t>
      </w:r>
    </w:p>
    <w:p w:rsidR="00053A59" w:rsidRDefault="00DD6499" w:rsidP="00DD6499">
      <w:pPr>
        <w:pStyle w:val="21"/>
        <w:shd w:val="clear" w:color="auto" w:fill="auto"/>
        <w:spacing w:line="322" w:lineRule="exact"/>
        <w:ind w:firstLine="360"/>
        <w:jc w:val="both"/>
      </w:pPr>
      <w:r>
        <w:t xml:space="preserve">Структура кода целевой статьи расходов бюджета </w:t>
      </w:r>
      <w:r w:rsidR="007F04EF">
        <w:t>Молотниковского</w:t>
      </w:r>
      <w:r w:rsidR="00D804F6">
        <w:t xml:space="preserve"> </w:t>
      </w:r>
      <w:r w:rsidR="00FC325A">
        <w:t xml:space="preserve">сельского поселения состоит из </w:t>
      </w:r>
      <w:r>
        <w:t>десяти разрядов (8-17 разряды кода кла</w:t>
      </w:r>
      <w:r w:rsidR="00FC325A">
        <w:t xml:space="preserve">ссификации расходов бюджетов) и </w:t>
      </w:r>
      <w:r>
        <w:t>включает следующие составные части (таблица):</w:t>
      </w:r>
    </w:p>
    <w:p w:rsidR="00053A59" w:rsidRDefault="00DD6499" w:rsidP="00DD6499">
      <w:pPr>
        <w:pStyle w:val="21"/>
        <w:shd w:val="clear" w:color="auto" w:fill="auto"/>
        <w:spacing w:line="322" w:lineRule="exact"/>
        <w:ind w:firstLine="360"/>
        <w:jc w:val="both"/>
      </w:pPr>
      <w:r>
        <w:t>код программного (непрограммного) направления расходов (8-12 разряды</w:t>
      </w:r>
      <w:r>
        <w:br/>
        <w:t>кода классификации расходов бюджетов), включающий код программы (8-9</w:t>
      </w:r>
      <w:r>
        <w:br/>
        <w:t>разряды кода классификации расходов бюджетов), и код подпрограммы (10-12</w:t>
      </w:r>
      <w:r>
        <w:br/>
        <w:t>разряды кода классификации расходов бюджетов);</w:t>
      </w:r>
    </w:p>
    <w:p w:rsidR="00053A59" w:rsidRDefault="00DD6499" w:rsidP="00DD6499">
      <w:pPr>
        <w:pStyle w:val="21"/>
        <w:shd w:val="clear" w:color="auto" w:fill="auto"/>
        <w:spacing w:line="322" w:lineRule="exact"/>
        <w:ind w:firstLine="360"/>
        <w:jc w:val="both"/>
      </w:pPr>
      <w:r>
        <w:t>код направления расходов (13-17 разряды кода классификации расходов</w:t>
      </w:r>
      <w:r>
        <w:br/>
        <w:t>бюджетов).</w:t>
      </w:r>
    </w:p>
    <w:p w:rsidR="00053A59" w:rsidRDefault="00DD6499" w:rsidP="00FC325A">
      <w:pPr>
        <w:pStyle w:val="a5"/>
        <w:shd w:val="clear" w:color="auto" w:fill="auto"/>
        <w:spacing w:line="280" w:lineRule="exact"/>
        <w:jc w:val="right"/>
      </w:pPr>
      <w:r>
        <w:t>Таблица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17"/>
        <w:gridCol w:w="1018"/>
        <w:gridCol w:w="1017"/>
        <w:gridCol w:w="1018"/>
        <w:gridCol w:w="1018"/>
        <w:gridCol w:w="1015"/>
        <w:gridCol w:w="1016"/>
        <w:gridCol w:w="1015"/>
        <w:gridCol w:w="1016"/>
        <w:gridCol w:w="1016"/>
      </w:tblGrid>
      <w:tr w:rsidR="00053A59" w:rsidTr="00FC325A">
        <w:trPr>
          <w:trHeight w:val="302"/>
        </w:trPr>
        <w:tc>
          <w:tcPr>
            <w:tcW w:w="101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A59" w:rsidRDefault="00DD6499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Целевая статья расходов районного бюджета</w:t>
            </w:r>
          </w:p>
        </w:tc>
      </w:tr>
      <w:tr w:rsidR="00053A59" w:rsidTr="00FC325A">
        <w:trPr>
          <w:trHeight w:val="562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A59" w:rsidRDefault="00DD6499" w:rsidP="00FC325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Программное (непрограммное) направление</w:t>
            </w:r>
            <w:r>
              <w:rPr>
                <w:rStyle w:val="211pt"/>
              </w:rPr>
              <w:br/>
              <w:t>расходов</w:t>
            </w:r>
          </w:p>
        </w:tc>
        <w:tc>
          <w:tcPr>
            <w:tcW w:w="5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A59" w:rsidRDefault="00DD6499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Направление расходов</w:t>
            </w:r>
          </w:p>
        </w:tc>
      </w:tr>
      <w:tr w:rsidR="00053A59" w:rsidTr="00FC325A">
        <w:trPr>
          <w:trHeight w:val="302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A59" w:rsidRDefault="00DD6499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Программа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A59" w:rsidRDefault="00DD6499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Подпрограмма</w:t>
            </w:r>
          </w:p>
        </w:tc>
        <w:tc>
          <w:tcPr>
            <w:tcW w:w="50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A59" w:rsidRDefault="00053A59" w:rsidP="00FC325A">
            <w:pPr>
              <w:jc w:val="center"/>
            </w:pPr>
          </w:p>
        </w:tc>
      </w:tr>
      <w:tr w:rsidR="00FC325A" w:rsidTr="005E311D">
        <w:trPr>
          <w:trHeight w:val="317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10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13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25A" w:rsidRDefault="00FC325A" w:rsidP="00FC325A">
            <w:pPr>
              <w:pStyle w:val="2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17</w:t>
            </w:r>
          </w:p>
        </w:tc>
      </w:tr>
    </w:tbl>
    <w:p w:rsidR="00FC325A" w:rsidRDefault="00FC325A" w:rsidP="00DD6499">
      <w:pPr>
        <w:pStyle w:val="21"/>
        <w:shd w:val="clear" w:color="auto" w:fill="auto"/>
        <w:spacing w:line="322" w:lineRule="exact"/>
        <w:ind w:firstLine="360"/>
        <w:jc w:val="both"/>
      </w:pPr>
    </w:p>
    <w:p w:rsidR="00053A59" w:rsidRDefault="00DD6499" w:rsidP="00DD6499">
      <w:pPr>
        <w:pStyle w:val="21"/>
        <w:shd w:val="clear" w:color="auto" w:fill="auto"/>
        <w:spacing w:line="322" w:lineRule="exact"/>
        <w:ind w:firstLine="360"/>
        <w:jc w:val="both"/>
      </w:pPr>
      <w:r>
        <w:t xml:space="preserve">При отсутствии в муниципальной программе </w:t>
      </w:r>
      <w:r w:rsidR="007F04EF">
        <w:t>Молотниковского</w:t>
      </w:r>
      <w:r w:rsidR="00FC325A">
        <w:t xml:space="preserve">сельского поселения </w:t>
      </w:r>
      <w:r>
        <w:t xml:space="preserve"> подпрограммы коду подпрограммы присваивается</w:t>
      </w:r>
      <w:r>
        <w:br/>
      </w:r>
      <w:r>
        <w:lastRenderedPageBreak/>
        <w:t>уникальный код «000».</w:t>
      </w:r>
    </w:p>
    <w:p w:rsidR="00053A59" w:rsidRDefault="00DD6499" w:rsidP="00FC325A">
      <w:pPr>
        <w:pStyle w:val="21"/>
        <w:shd w:val="clear" w:color="auto" w:fill="auto"/>
        <w:spacing w:line="322" w:lineRule="exact"/>
        <w:ind w:firstLine="360"/>
        <w:jc w:val="both"/>
      </w:pPr>
      <w:r>
        <w:t xml:space="preserve">Перечень и коды муниципальных программ </w:t>
      </w:r>
      <w:r w:rsidR="007F04EF">
        <w:t>Молотниковского</w:t>
      </w:r>
      <w:r w:rsidR="00FC325A">
        <w:t>сельского поселения</w:t>
      </w:r>
      <w:r>
        <w:t>, подпрограмм и непрограммных направлений расходов</w:t>
      </w:r>
      <w:r>
        <w:br/>
        <w:t xml:space="preserve">бюджета </w:t>
      </w:r>
      <w:r w:rsidR="007F04EF">
        <w:t>Молотниковского</w:t>
      </w:r>
      <w:r w:rsidR="00FC325A">
        <w:t xml:space="preserve">сельского поселения </w:t>
      </w:r>
      <w:r>
        <w:t xml:space="preserve">представлены </w:t>
      </w:r>
      <w:r w:rsidRPr="006F729E">
        <w:t>в приложении №1</w:t>
      </w:r>
      <w:r>
        <w:t xml:space="preserve"> к настоящему Порядку.</w:t>
      </w:r>
    </w:p>
    <w:p w:rsidR="00053A59" w:rsidRDefault="00DD6499" w:rsidP="00FC325A">
      <w:pPr>
        <w:pStyle w:val="21"/>
        <w:shd w:val="clear" w:color="auto" w:fill="auto"/>
        <w:spacing w:line="322" w:lineRule="exact"/>
        <w:ind w:firstLine="360"/>
        <w:jc w:val="both"/>
      </w:pPr>
      <w:r>
        <w:t>Код направления расходов предназначен для кодирования конкретных</w:t>
      </w:r>
      <w:r>
        <w:br/>
        <w:t>направлений расходования средств бюджета. Направления расходов</w:t>
      </w:r>
      <w:r>
        <w:br/>
        <w:t>являются универсальными и могут применяться в различных целевых статьях</w:t>
      </w:r>
      <w:r>
        <w:br/>
        <w:t>расходов бюджета в увязке с муниципальными программами</w:t>
      </w:r>
      <w:r w:rsidR="00FC325A">
        <w:t xml:space="preserve">, их подпрограммами и (или) </w:t>
      </w:r>
      <w:r>
        <w:t>непрограммными направлениями расходов.</w:t>
      </w:r>
    </w:p>
    <w:p w:rsidR="00053A59" w:rsidRDefault="00DD6499" w:rsidP="00FC325A">
      <w:pPr>
        <w:pStyle w:val="21"/>
        <w:shd w:val="clear" w:color="auto" w:fill="auto"/>
        <w:spacing w:line="322" w:lineRule="exact"/>
        <w:ind w:firstLine="360"/>
        <w:jc w:val="both"/>
      </w:pPr>
      <w:r>
        <w:t>Перечень и коды направлений расходов бюджета</w:t>
      </w:r>
      <w:r w:rsidR="007F04EF">
        <w:t>Молотниковского</w:t>
      </w:r>
      <w:r w:rsidR="00FC325A">
        <w:t xml:space="preserve">сельского поселения представлены в </w:t>
      </w:r>
      <w:r w:rsidRPr="00617F3C">
        <w:t>приложении № 2</w:t>
      </w:r>
      <w:r>
        <w:t xml:space="preserve"> к настоящему Порядку.</w:t>
      </w:r>
    </w:p>
    <w:p w:rsidR="00FC325A" w:rsidRDefault="00FC325A" w:rsidP="00FC325A">
      <w:pPr>
        <w:pStyle w:val="21"/>
        <w:shd w:val="clear" w:color="auto" w:fill="auto"/>
        <w:spacing w:line="322" w:lineRule="exact"/>
        <w:ind w:firstLine="360"/>
        <w:jc w:val="both"/>
      </w:pPr>
      <w:r>
        <w:t>Отражение расходов бюджета</w:t>
      </w:r>
      <w:r w:rsidR="00DD6499">
        <w:t>, осуществляется</w:t>
      </w:r>
      <w:r>
        <w:t xml:space="preserve"> по</w:t>
      </w:r>
      <w:r>
        <w:br/>
        <w:t>кодам направлений расходов</w:t>
      </w:r>
      <w:r w:rsidR="00DD6499">
        <w:t xml:space="preserve"> бюджета</w:t>
      </w:r>
      <w:r w:rsidR="007F04EF">
        <w:t>Молотниковского</w:t>
      </w:r>
      <w:r>
        <w:t xml:space="preserve">сельского поселения с применением детализации </w:t>
      </w:r>
      <w:r w:rsidR="00DD6499">
        <w:t>пятого р</w:t>
      </w:r>
      <w:r>
        <w:t>азряда кодов, б</w:t>
      </w:r>
      <w:r w:rsidR="00DD6499">
        <w:t>уква "В" используется для</w:t>
      </w:r>
      <w:r w:rsidR="00DD6499">
        <w:br/>
        <w:t>отражения по всем остальным направлениям расходов целевых статей за</w:t>
      </w:r>
      <w:r w:rsidR="00DD6499">
        <w:br/>
        <w:t xml:space="preserve">исключением </w:t>
      </w:r>
      <w:r w:rsidR="00617F3C">
        <w:t>расходов,</w:t>
      </w:r>
      <w:r w:rsidR="00DD6499">
        <w:t xml:space="preserve"> в которых уже были использованы буквенны</w:t>
      </w:r>
      <w:r>
        <w:t>й</w:t>
      </w:r>
      <w:r w:rsidR="00DD6499">
        <w:t xml:space="preserve"> коды "А"</w:t>
      </w:r>
      <w:r>
        <w:t>.</w:t>
      </w:r>
    </w:p>
    <w:p w:rsidR="00617F3C" w:rsidRDefault="00617F3C" w:rsidP="00636D59">
      <w:pPr>
        <w:pStyle w:val="21"/>
        <w:shd w:val="clear" w:color="auto" w:fill="auto"/>
        <w:spacing w:line="331" w:lineRule="exact"/>
        <w:ind w:firstLine="0"/>
      </w:pPr>
    </w:p>
    <w:p w:rsidR="00636D59" w:rsidRDefault="00DD6499" w:rsidP="00636D59">
      <w:pPr>
        <w:pStyle w:val="21"/>
        <w:shd w:val="clear" w:color="auto" w:fill="auto"/>
        <w:spacing w:line="331" w:lineRule="exact"/>
        <w:ind w:firstLine="0"/>
      </w:pPr>
      <w:r>
        <w:t>2. Правила отнесения расходов бюджета</w:t>
      </w:r>
    </w:p>
    <w:p w:rsidR="00053A59" w:rsidRDefault="007F04EF" w:rsidP="00636D59">
      <w:pPr>
        <w:pStyle w:val="21"/>
        <w:shd w:val="clear" w:color="auto" w:fill="auto"/>
        <w:spacing w:line="331" w:lineRule="exact"/>
        <w:ind w:firstLine="0"/>
      </w:pPr>
      <w:r>
        <w:t>Молотниковского</w:t>
      </w:r>
      <w:r w:rsidR="00636D59">
        <w:t xml:space="preserve">сельского поселения </w:t>
      </w:r>
      <w:r w:rsidR="00DD6499">
        <w:t>на соответствующие целевые статьи</w:t>
      </w:r>
    </w:p>
    <w:p w:rsidR="00636D59" w:rsidRDefault="00636D59" w:rsidP="00636D59">
      <w:pPr>
        <w:pStyle w:val="21"/>
        <w:shd w:val="clear" w:color="auto" w:fill="auto"/>
        <w:spacing w:line="331" w:lineRule="exact"/>
        <w:ind w:firstLine="0"/>
      </w:pPr>
    </w:p>
    <w:p w:rsidR="00053A59" w:rsidRDefault="00DD6499" w:rsidP="00636D59">
      <w:pPr>
        <w:pStyle w:val="21"/>
        <w:shd w:val="clear" w:color="auto" w:fill="auto"/>
        <w:spacing w:line="280" w:lineRule="exact"/>
        <w:ind w:firstLine="0"/>
      </w:pPr>
      <w:r>
        <w:t xml:space="preserve">2.1. Муниципальные программы </w:t>
      </w:r>
      <w:r w:rsidR="007F04EF">
        <w:t>Молотниковского</w:t>
      </w:r>
      <w:r w:rsidR="00636D59">
        <w:t>сельского поселения</w:t>
      </w:r>
    </w:p>
    <w:p w:rsidR="00053A59" w:rsidRDefault="00DD6499" w:rsidP="00636D59">
      <w:pPr>
        <w:pStyle w:val="21"/>
        <w:shd w:val="clear" w:color="auto" w:fill="auto"/>
        <w:spacing w:line="280" w:lineRule="exact"/>
        <w:ind w:firstLine="0"/>
      </w:pPr>
      <w:r>
        <w:t>и их подпрограммы</w:t>
      </w:r>
    </w:p>
    <w:p w:rsidR="00636D59" w:rsidRDefault="00636D59" w:rsidP="00636D59">
      <w:pPr>
        <w:pStyle w:val="21"/>
        <w:shd w:val="clear" w:color="auto" w:fill="auto"/>
        <w:spacing w:line="280" w:lineRule="exact"/>
        <w:ind w:firstLine="0"/>
      </w:pPr>
    </w:p>
    <w:p w:rsidR="00053A59" w:rsidRDefault="00DD6499" w:rsidP="00636D59">
      <w:pPr>
        <w:pStyle w:val="21"/>
        <w:shd w:val="clear" w:color="auto" w:fill="auto"/>
        <w:spacing w:line="326" w:lineRule="exact"/>
        <w:ind w:firstLine="0"/>
      </w:pPr>
      <w:r>
        <w:t>01000 00000 Муниципальная программа</w:t>
      </w:r>
      <w:r>
        <w:br/>
        <w:t xml:space="preserve">"Развитие </w:t>
      </w:r>
      <w:r w:rsidR="00636D59">
        <w:t>муниципального управления</w:t>
      </w:r>
      <w:r>
        <w:t>"</w:t>
      </w:r>
    </w:p>
    <w:p w:rsidR="00053A59" w:rsidRDefault="00DD6499" w:rsidP="00636D59">
      <w:pPr>
        <w:pStyle w:val="21"/>
        <w:shd w:val="clear" w:color="auto" w:fill="auto"/>
        <w:spacing w:line="317" w:lineRule="exact"/>
        <w:ind w:firstLine="360"/>
        <w:jc w:val="both"/>
      </w:pPr>
      <w:r>
        <w:t xml:space="preserve">По данной целевой статье отражаются расходы бюджета </w:t>
      </w:r>
      <w:r w:rsidR="007F04EF">
        <w:t>Молотниковского</w:t>
      </w:r>
      <w:r w:rsidR="00636D59">
        <w:t xml:space="preserve">сельского поселения на </w:t>
      </w:r>
      <w:r>
        <w:t xml:space="preserve">реализацию муниципальной программы "Развитие </w:t>
      </w:r>
      <w:r w:rsidR="00636D59">
        <w:t>муниципального управления</w:t>
      </w:r>
      <w:r>
        <w:t>".</w:t>
      </w:r>
    </w:p>
    <w:p w:rsidR="00636D59" w:rsidRDefault="00636D59" w:rsidP="00636D59">
      <w:pPr>
        <w:pStyle w:val="21"/>
        <w:shd w:val="clear" w:color="auto" w:fill="auto"/>
        <w:spacing w:line="317" w:lineRule="exact"/>
        <w:ind w:firstLine="360"/>
        <w:jc w:val="both"/>
      </w:pPr>
    </w:p>
    <w:p w:rsidR="00053A59" w:rsidRDefault="00DD6499" w:rsidP="00636D59">
      <w:pPr>
        <w:pStyle w:val="21"/>
        <w:shd w:val="clear" w:color="auto" w:fill="auto"/>
        <w:spacing w:line="322" w:lineRule="exact"/>
        <w:ind w:firstLine="0"/>
      </w:pPr>
      <w:r>
        <w:t>02000 00000 Муниципальная программа</w:t>
      </w:r>
      <w:r>
        <w:br/>
        <w:t>"</w:t>
      </w:r>
      <w:r w:rsidR="007F04EF" w:rsidRPr="007F04EF">
        <w:rPr>
          <w:bCs/>
        </w:rPr>
        <w:t>Развитие культурно-досуговой деятельности МКУК « ЦДБО» муниципального образования Молотниковское сельское поселение Котельничского района Кировской области</w:t>
      </w:r>
      <w:r>
        <w:t>"</w:t>
      </w:r>
    </w:p>
    <w:p w:rsidR="0061763B" w:rsidRDefault="00DD6499" w:rsidP="0061763B">
      <w:pPr>
        <w:pStyle w:val="21"/>
        <w:shd w:val="clear" w:color="auto" w:fill="auto"/>
        <w:spacing w:line="240" w:lineRule="auto"/>
        <w:ind w:firstLine="360"/>
        <w:jc w:val="both"/>
      </w:pPr>
      <w:r>
        <w:t xml:space="preserve">По данной целевой статье отражаются расходы бюджета </w:t>
      </w:r>
      <w:r w:rsidR="007F04EF">
        <w:t>Молотниковского</w:t>
      </w:r>
      <w:r w:rsidR="00636D59">
        <w:t xml:space="preserve">сельского поселения на </w:t>
      </w:r>
      <w:r>
        <w:t xml:space="preserve">реализацию муниципальной программы </w:t>
      </w:r>
      <w:r w:rsidR="007F04EF">
        <w:t>"</w:t>
      </w:r>
      <w:r w:rsidR="007F04EF" w:rsidRPr="007F04EF">
        <w:rPr>
          <w:bCs/>
        </w:rPr>
        <w:t>Развитие культурно-досуговой деятельности МКУК « ЦДБО» муниципального образования Молотниковское сельское поселение Котельничского района Кировской области</w:t>
      </w:r>
      <w:r w:rsidR="007F04EF">
        <w:t xml:space="preserve"> "</w:t>
      </w:r>
      <w:r w:rsidR="00636D59">
        <w:t>.</w:t>
      </w:r>
    </w:p>
    <w:p w:rsidR="0061763B" w:rsidRPr="00636D59" w:rsidRDefault="0061763B" w:rsidP="0061763B">
      <w:pPr>
        <w:pStyle w:val="21"/>
        <w:shd w:val="clear" w:color="auto" w:fill="auto"/>
        <w:spacing w:line="240" w:lineRule="auto"/>
        <w:ind w:firstLine="360"/>
        <w:jc w:val="both"/>
      </w:pPr>
    </w:p>
    <w:p w:rsidR="00636D59" w:rsidRDefault="00636D59" w:rsidP="0061763B">
      <w:pPr>
        <w:pStyle w:val="21"/>
        <w:shd w:val="clear" w:color="auto" w:fill="auto"/>
        <w:spacing w:line="240" w:lineRule="auto"/>
        <w:ind w:firstLine="0"/>
      </w:pPr>
      <w:r w:rsidRPr="00636D59">
        <w:t>03000 00000 Муниципальная программа</w:t>
      </w:r>
    </w:p>
    <w:p w:rsidR="00636D59" w:rsidRDefault="00636D59" w:rsidP="00636D59">
      <w:pPr>
        <w:pStyle w:val="21"/>
        <w:shd w:val="clear" w:color="auto" w:fill="auto"/>
        <w:spacing w:line="322" w:lineRule="exact"/>
        <w:ind w:firstLine="0"/>
      </w:pPr>
      <w:r>
        <w:t>"</w:t>
      </w:r>
      <w:r w:rsidR="007F04EF" w:rsidRPr="007F04EF">
        <w:rPr>
          <w:bCs/>
        </w:rPr>
        <w:t>Комплексное развитие инфраструктуры и обеспечение жизнедеятельности  жителей муниципального образования Молотниковское сельское поселение Котельничского района Кировской области</w:t>
      </w:r>
      <w:r>
        <w:t>"</w:t>
      </w:r>
    </w:p>
    <w:p w:rsidR="00636D59" w:rsidRDefault="00636D59" w:rsidP="0061763B">
      <w:pPr>
        <w:pStyle w:val="21"/>
        <w:shd w:val="clear" w:color="auto" w:fill="auto"/>
        <w:tabs>
          <w:tab w:val="center" w:pos="2747"/>
          <w:tab w:val="left" w:pos="3762"/>
          <w:tab w:val="center" w:pos="6386"/>
          <w:tab w:val="right" w:pos="8493"/>
          <w:tab w:val="right" w:pos="9937"/>
        </w:tabs>
        <w:spacing w:line="240" w:lineRule="auto"/>
        <w:ind w:firstLine="360"/>
        <w:jc w:val="both"/>
      </w:pPr>
      <w:r>
        <w:t>По данной це</w:t>
      </w:r>
      <w:r w:rsidR="005A6C1A">
        <w:t xml:space="preserve">левой статье отражаются расходы </w:t>
      </w:r>
      <w:r>
        <w:t xml:space="preserve">бюджета </w:t>
      </w:r>
      <w:r w:rsidR="007F04EF">
        <w:t>Молотниковского</w:t>
      </w:r>
      <w:r w:rsidR="005A6C1A">
        <w:t xml:space="preserve">сельского поселения на </w:t>
      </w:r>
      <w:r w:rsidR="007F04EF">
        <w:t xml:space="preserve">реализацию </w:t>
      </w:r>
      <w:r>
        <w:t>муниципальной</w:t>
      </w:r>
      <w:r>
        <w:tab/>
        <w:t>программы</w:t>
      </w:r>
      <w:r w:rsidR="005A6C1A">
        <w:t>«</w:t>
      </w:r>
      <w:r w:rsidR="007F04EF" w:rsidRPr="007F04EF">
        <w:rPr>
          <w:bCs/>
        </w:rPr>
        <w:t>Комплексное развитие инфраструктуры и обеспечение жизнедеятель</w:t>
      </w:r>
      <w:r w:rsidR="007F04EF">
        <w:rPr>
          <w:bCs/>
        </w:rPr>
        <w:t xml:space="preserve">ности </w:t>
      </w:r>
      <w:r w:rsidR="007F04EF" w:rsidRPr="007F04EF">
        <w:rPr>
          <w:bCs/>
        </w:rPr>
        <w:t xml:space="preserve">жителей муниципального образования Молотниковское сельское поселение Котельничского района Кировской </w:t>
      </w:r>
      <w:r w:rsidR="007F04EF" w:rsidRPr="007F04EF">
        <w:rPr>
          <w:bCs/>
        </w:rPr>
        <w:lastRenderedPageBreak/>
        <w:t>области</w:t>
      </w:r>
      <w:r w:rsidR="005A6C1A">
        <w:t>».</w:t>
      </w:r>
    </w:p>
    <w:p w:rsidR="005A6C1A" w:rsidRDefault="005A6C1A" w:rsidP="0061763B">
      <w:pPr>
        <w:pStyle w:val="21"/>
        <w:shd w:val="clear" w:color="auto" w:fill="auto"/>
        <w:tabs>
          <w:tab w:val="center" w:pos="2747"/>
          <w:tab w:val="left" w:pos="3762"/>
          <w:tab w:val="center" w:pos="6386"/>
          <w:tab w:val="right" w:pos="8493"/>
          <w:tab w:val="right" w:pos="9937"/>
        </w:tabs>
        <w:spacing w:line="240" w:lineRule="auto"/>
        <w:ind w:firstLine="360"/>
        <w:jc w:val="both"/>
      </w:pPr>
    </w:p>
    <w:p w:rsidR="00053A59" w:rsidRDefault="00DD6499" w:rsidP="0061763B">
      <w:pPr>
        <w:pStyle w:val="21"/>
        <w:shd w:val="clear" w:color="auto" w:fill="auto"/>
        <w:spacing w:line="240" w:lineRule="auto"/>
        <w:ind w:firstLine="0"/>
      </w:pPr>
      <w:r>
        <w:t>2.2. Направления расходов районного бюджета</w:t>
      </w:r>
      <w:r>
        <w:br/>
      </w:r>
      <w:r w:rsidR="005A6C1A">
        <w:t>0100000000</w:t>
      </w:r>
      <w:r>
        <w:t xml:space="preserve"> Муниципальная программа</w:t>
      </w:r>
    </w:p>
    <w:p w:rsidR="005A6C1A" w:rsidRDefault="00DD6499" w:rsidP="005A6C1A">
      <w:pPr>
        <w:pStyle w:val="21"/>
        <w:shd w:val="clear" w:color="auto" w:fill="auto"/>
        <w:spacing w:line="280" w:lineRule="exact"/>
        <w:ind w:firstLine="0"/>
      </w:pPr>
      <w:r>
        <w:t>"Развитие муниципального управления"</w:t>
      </w:r>
    </w:p>
    <w:p w:rsidR="00053A59" w:rsidRDefault="00DD6499" w:rsidP="005A6C1A">
      <w:pPr>
        <w:pStyle w:val="21"/>
        <w:shd w:val="clear" w:color="auto" w:fill="auto"/>
        <w:spacing w:line="280" w:lineRule="exact"/>
        <w:ind w:firstLine="0"/>
      </w:pPr>
      <w:r>
        <w:br/>
      </w:r>
      <w:r w:rsidRPr="009A1AA3">
        <w:rPr>
          <w:highlight w:val="yellow"/>
        </w:rPr>
        <w:t>01010</w:t>
      </w:r>
      <w:r w:rsidR="005A6C1A">
        <w:t>Содержание</w:t>
      </w:r>
      <w:r w:rsidR="00A338B8">
        <w:t xml:space="preserve"> главы сельского поселения</w:t>
      </w:r>
    </w:p>
    <w:p w:rsidR="00053A59" w:rsidRDefault="00DD6499" w:rsidP="005A6C1A">
      <w:pPr>
        <w:pStyle w:val="21"/>
        <w:shd w:val="clear" w:color="auto" w:fill="auto"/>
        <w:spacing w:line="322" w:lineRule="exact"/>
        <w:ind w:firstLine="360"/>
        <w:jc w:val="both"/>
      </w:pPr>
      <w:r>
        <w:t xml:space="preserve">По данному коду направления расходов отражаются расходы бюджета на финансовое обеспечение деятельности </w:t>
      </w:r>
      <w:r w:rsidR="00A338B8">
        <w:t>главы сельского поселения</w:t>
      </w:r>
    </w:p>
    <w:p w:rsidR="00A338B8" w:rsidRDefault="00A338B8" w:rsidP="005A6C1A">
      <w:pPr>
        <w:pStyle w:val="21"/>
        <w:shd w:val="clear" w:color="auto" w:fill="auto"/>
        <w:spacing w:line="322" w:lineRule="exact"/>
        <w:ind w:firstLine="360"/>
        <w:jc w:val="both"/>
      </w:pPr>
    </w:p>
    <w:p w:rsidR="00053A59" w:rsidRDefault="00DD6499" w:rsidP="007F04EF">
      <w:pPr>
        <w:pStyle w:val="21"/>
        <w:shd w:val="clear" w:color="auto" w:fill="auto"/>
        <w:spacing w:line="280" w:lineRule="exact"/>
        <w:ind w:firstLine="0"/>
      </w:pPr>
      <w:r w:rsidRPr="009A1AA3">
        <w:rPr>
          <w:highlight w:val="yellow"/>
        </w:rPr>
        <w:t>01020</w:t>
      </w:r>
      <w:r w:rsidR="007F04EF" w:rsidRPr="007F04EF">
        <w:t>Содержание администрации сельского поселения</w:t>
      </w:r>
    </w:p>
    <w:p w:rsidR="00053A59" w:rsidRDefault="00DD6499" w:rsidP="005A6C1A">
      <w:pPr>
        <w:pStyle w:val="21"/>
        <w:shd w:val="clear" w:color="auto" w:fill="auto"/>
        <w:spacing w:line="322" w:lineRule="exact"/>
        <w:ind w:firstLine="360"/>
        <w:jc w:val="both"/>
      </w:pPr>
      <w:r>
        <w:t>По данному коду направления расходов отражаются расходы бюджета на финансовое обеспечение деятельности</w:t>
      </w:r>
      <w:r w:rsidR="00A338B8">
        <w:t xml:space="preserve"> центрального аппарата</w:t>
      </w:r>
      <w:r w:rsidR="00F7602C">
        <w:t xml:space="preserve"> администрации </w:t>
      </w:r>
      <w:r w:rsidR="007F04EF">
        <w:t>Молотниковского</w:t>
      </w:r>
      <w:r w:rsidR="00A338B8">
        <w:t>сельского поселения</w:t>
      </w:r>
      <w:r>
        <w:t>.</w:t>
      </w:r>
    </w:p>
    <w:p w:rsidR="00A338B8" w:rsidRDefault="00A338B8" w:rsidP="00A338B8">
      <w:pPr>
        <w:pStyle w:val="21"/>
        <w:shd w:val="clear" w:color="auto" w:fill="auto"/>
        <w:spacing w:line="326" w:lineRule="exact"/>
        <w:ind w:firstLine="360"/>
        <w:jc w:val="both"/>
      </w:pPr>
    </w:p>
    <w:p w:rsidR="009A1AA3" w:rsidRDefault="00DD6499" w:rsidP="00F7602C">
      <w:pPr>
        <w:pStyle w:val="21"/>
        <w:shd w:val="clear" w:color="auto" w:fill="auto"/>
        <w:spacing w:line="280" w:lineRule="exact"/>
        <w:ind w:firstLine="0"/>
      </w:pPr>
      <w:r w:rsidRPr="009A1AA3">
        <w:rPr>
          <w:highlight w:val="yellow"/>
        </w:rPr>
        <w:t>01050</w:t>
      </w:r>
      <w:r w:rsidR="009A1AA3" w:rsidRPr="009A1AA3">
        <w:t xml:space="preserve">Участие в ассоциации </w:t>
      </w:r>
    </w:p>
    <w:p w:rsidR="00053A59" w:rsidRDefault="009A1AA3" w:rsidP="00F7602C">
      <w:pPr>
        <w:pStyle w:val="21"/>
        <w:shd w:val="clear" w:color="auto" w:fill="auto"/>
        <w:spacing w:line="280" w:lineRule="exact"/>
        <w:ind w:firstLine="0"/>
      </w:pPr>
      <w:r w:rsidRPr="009A1AA3">
        <w:t>"Совет муниципальных образований Кировской области"</w:t>
      </w:r>
    </w:p>
    <w:p w:rsidR="009A1AA3" w:rsidRDefault="009A1AA3" w:rsidP="009A1AA3">
      <w:pPr>
        <w:pStyle w:val="21"/>
        <w:shd w:val="clear" w:color="auto" w:fill="auto"/>
        <w:spacing w:line="317" w:lineRule="exact"/>
        <w:ind w:firstLine="0"/>
        <w:jc w:val="left"/>
      </w:pPr>
      <w:r>
        <w:t>По данному коду направления расходов отражаются расходы бюджета на членские взносы в Ассоциацию «Совет муниципальных образований».</w:t>
      </w:r>
    </w:p>
    <w:p w:rsidR="00F7602C" w:rsidRDefault="00F7602C" w:rsidP="00A338B8">
      <w:pPr>
        <w:pStyle w:val="21"/>
        <w:shd w:val="clear" w:color="auto" w:fill="auto"/>
        <w:spacing w:line="326" w:lineRule="exact"/>
        <w:ind w:firstLine="360"/>
        <w:jc w:val="both"/>
      </w:pPr>
    </w:p>
    <w:p w:rsidR="00527336" w:rsidRDefault="00C52EB6" w:rsidP="00686E6E">
      <w:pPr>
        <w:pStyle w:val="21"/>
        <w:shd w:val="clear" w:color="auto" w:fill="auto"/>
        <w:spacing w:line="317" w:lineRule="atLeast"/>
        <w:ind w:firstLine="0"/>
      </w:pPr>
      <w:r w:rsidRPr="00527336">
        <w:rPr>
          <w:highlight w:val="yellow"/>
        </w:rPr>
        <w:t>01</w:t>
      </w:r>
      <w:r w:rsidR="00527336" w:rsidRPr="00527336">
        <w:rPr>
          <w:highlight w:val="yellow"/>
        </w:rPr>
        <w:t>060</w:t>
      </w:r>
      <w:r w:rsidR="00527336" w:rsidRPr="00527336">
        <w:t xml:space="preserve">Ежемесячная доплата к трудовой пенсии </w:t>
      </w:r>
    </w:p>
    <w:p w:rsidR="00C52EB6" w:rsidRDefault="00527336" w:rsidP="00686E6E">
      <w:pPr>
        <w:pStyle w:val="21"/>
        <w:shd w:val="clear" w:color="auto" w:fill="auto"/>
        <w:spacing w:line="317" w:lineRule="atLeast"/>
        <w:ind w:firstLine="0"/>
      </w:pPr>
      <w:r w:rsidRPr="00527336">
        <w:t>по старости (инвалидности) лицам, замещающим муниципальные должности и выборным должностным лицам</w:t>
      </w:r>
    </w:p>
    <w:p w:rsidR="00C52EB6" w:rsidRDefault="00C52EB6" w:rsidP="00686E6E">
      <w:pPr>
        <w:pStyle w:val="21"/>
        <w:shd w:val="clear" w:color="auto" w:fill="auto"/>
        <w:spacing w:line="317" w:lineRule="atLeast"/>
        <w:ind w:firstLine="709"/>
        <w:jc w:val="both"/>
      </w:pPr>
      <w:r>
        <w:t>По данному коду направления расходов отражаются расходы бюджета, связанные с выплатой пенсии за выслугу лет муниципальным</w:t>
      </w:r>
      <w:r>
        <w:br/>
        <w:t>служащим и доплаты к пенсии лицам, замещающим муниципальные должности</w:t>
      </w:r>
      <w:r>
        <w:br/>
        <w:t xml:space="preserve">в </w:t>
      </w:r>
      <w:r w:rsidR="00527336">
        <w:t>Молотниковском</w:t>
      </w:r>
      <w:r>
        <w:t xml:space="preserve"> сельском поселении.</w:t>
      </w:r>
    </w:p>
    <w:p w:rsidR="00527336" w:rsidRDefault="00527336" w:rsidP="00527336">
      <w:pPr>
        <w:pStyle w:val="21"/>
        <w:shd w:val="clear" w:color="auto" w:fill="auto"/>
        <w:spacing w:line="280" w:lineRule="exact"/>
        <w:ind w:firstLine="0"/>
      </w:pPr>
    </w:p>
    <w:p w:rsidR="00527336" w:rsidRDefault="00527336" w:rsidP="00527336">
      <w:pPr>
        <w:pStyle w:val="21"/>
        <w:shd w:val="clear" w:color="auto" w:fill="auto"/>
        <w:spacing w:line="280" w:lineRule="exact"/>
        <w:ind w:firstLine="0"/>
      </w:pPr>
      <w:r w:rsidRPr="00527336">
        <w:rPr>
          <w:highlight w:val="yellow"/>
        </w:rPr>
        <w:t>01070</w:t>
      </w:r>
      <w:r>
        <w:t xml:space="preserve"> Резервные фонды</w:t>
      </w:r>
    </w:p>
    <w:p w:rsidR="00527336" w:rsidRDefault="00527336" w:rsidP="00527336">
      <w:pPr>
        <w:pStyle w:val="21"/>
        <w:shd w:val="clear" w:color="auto" w:fill="auto"/>
        <w:spacing w:line="317" w:lineRule="exact"/>
        <w:ind w:firstLine="357"/>
        <w:jc w:val="both"/>
      </w:pPr>
      <w:r>
        <w:t>По данному коду направления расходов подлежат отражению средства</w:t>
      </w:r>
      <w:r>
        <w:br/>
        <w:t xml:space="preserve">резервного фонда администрации </w:t>
      </w:r>
      <w:r w:rsidR="00D804F6">
        <w:t>Молотниковского</w:t>
      </w:r>
      <w:r>
        <w:t xml:space="preserve"> сельского поселения,</w:t>
      </w:r>
      <w:r>
        <w:br/>
        <w:t>подлежащие перераспределению по соответствующим кодам направления</w:t>
      </w:r>
      <w:r>
        <w:br/>
        <w:t>расходов на финансовое обеспечение непредвиденных расходов, в том числе на</w:t>
      </w:r>
      <w:r>
        <w:br/>
        <w:t>проведение аварийно-восстановительных работ и иных мероприятий, связанных с</w:t>
      </w:r>
      <w:r>
        <w:br/>
        <w:t>ликвидацией последствий стихийных бедствий и других чрезвычайных ситуаций.</w:t>
      </w:r>
    </w:p>
    <w:p w:rsidR="00C52EB6" w:rsidRDefault="00C52EB6" w:rsidP="00C52EB6">
      <w:pPr>
        <w:pStyle w:val="21"/>
        <w:shd w:val="clear" w:color="auto" w:fill="auto"/>
        <w:spacing w:line="280" w:lineRule="exact"/>
        <w:ind w:firstLine="708"/>
        <w:jc w:val="both"/>
      </w:pPr>
    </w:p>
    <w:p w:rsidR="006E285C" w:rsidRDefault="006E285C" w:rsidP="006E285C">
      <w:pPr>
        <w:pStyle w:val="21"/>
        <w:shd w:val="clear" w:color="auto" w:fill="auto"/>
        <w:spacing w:line="317" w:lineRule="exact"/>
        <w:ind w:left="360" w:hanging="360"/>
      </w:pPr>
      <w:r w:rsidRPr="00527336">
        <w:rPr>
          <w:highlight w:val="yellow"/>
        </w:rPr>
        <w:t>10060</w:t>
      </w:r>
      <w:r>
        <w:t xml:space="preserve"> Организация содействия первичным ветеранским организациям,</w:t>
      </w:r>
      <w:r>
        <w:br/>
        <w:t>проведение социально-значимых мероприятий</w:t>
      </w:r>
    </w:p>
    <w:p w:rsidR="006E285C" w:rsidRDefault="006E285C" w:rsidP="006E285C">
      <w:pPr>
        <w:pStyle w:val="21"/>
        <w:shd w:val="clear" w:color="auto" w:fill="auto"/>
        <w:spacing w:line="322" w:lineRule="exact"/>
        <w:ind w:firstLine="360"/>
        <w:jc w:val="both"/>
      </w:pPr>
      <w:r>
        <w:t>По данному коду направления расходов отражаются расходы бюджета на организацию содействия первичным ветеранским организациям,</w:t>
      </w:r>
      <w:r>
        <w:br/>
        <w:t>проведение социально-значимых мероприятий</w:t>
      </w:r>
    </w:p>
    <w:p w:rsidR="006A63D5" w:rsidRDefault="006A63D5" w:rsidP="006E285C">
      <w:pPr>
        <w:pStyle w:val="21"/>
        <w:shd w:val="clear" w:color="auto" w:fill="auto"/>
        <w:spacing w:line="322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280" w:lineRule="exact"/>
        <w:ind w:firstLine="360"/>
      </w:pPr>
      <w:r w:rsidRPr="009A1AA3">
        <w:rPr>
          <w:highlight w:val="yellow"/>
        </w:rPr>
        <w:t>51180</w:t>
      </w:r>
      <w:r>
        <w:t xml:space="preserve"> Мероприятия по осуществлению первичного воинского учета</w:t>
      </w:r>
    </w:p>
    <w:p w:rsidR="006A63D5" w:rsidRDefault="006A63D5" w:rsidP="006A63D5">
      <w:pPr>
        <w:pStyle w:val="21"/>
        <w:shd w:val="clear" w:color="auto" w:fill="auto"/>
        <w:spacing w:line="322" w:lineRule="exact"/>
        <w:ind w:firstLine="360"/>
        <w:jc w:val="both"/>
      </w:pPr>
      <w:r>
        <w:t>По данному коду направления расходов отражаются расходы бюджета на финансовое обеспечение мероприятий по осуществлению первичного воинского учета на территориях где отсутствуют военные комиссариаты.</w:t>
      </w:r>
    </w:p>
    <w:p w:rsidR="006E285C" w:rsidRDefault="006E285C" w:rsidP="006E285C">
      <w:pPr>
        <w:pStyle w:val="21"/>
        <w:shd w:val="clear" w:color="auto" w:fill="auto"/>
        <w:spacing w:line="322" w:lineRule="exact"/>
        <w:ind w:firstLine="0"/>
        <w:jc w:val="both"/>
      </w:pPr>
    </w:p>
    <w:p w:rsidR="006E285C" w:rsidRDefault="006E285C" w:rsidP="006E285C">
      <w:pPr>
        <w:pStyle w:val="21"/>
        <w:shd w:val="clear" w:color="auto" w:fill="auto"/>
        <w:spacing w:line="280" w:lineRule="exact"/>
        <w:ind w:firstLine="0"/>
      </w:pPr>
      <w:r>
        <w:t>88000 Условно утверждаемые расходы</w:t>
      </w:r>
    </w:p>
    <w:p w:rsidR="006E285C" w:rsidRDefault="006E285C" w:rsidP="006E285C">
      <w:pPr>
        <w:pStyle w:val="21"/>
        <w:shd w:val="clear" w:color="auto" w:fill="auto"/>
        <w:spacing w:line="331" w:lineRule="exact"/>
        <w:ind w:firstLine="360"/>
        <w:jc w:val="both"/>
      </w:pPr>
      <w:r>
        <w:lastRenderedPageBreak/>
        <w:t>По данному коду направления расходов отражаются условно утверждаемые расходы бюджета на плановы</w:t>
      </w:r>
      <w:r w:rsidR="006A63D5">
        <w:t>й период.</w:t>
      </w:r>
    </w:p>
    <w:p w:rsidR="006A63D5" w:rsidRDefault="006A63D5" w:rsidP="006A63D5">
      <w:pPr>
        <w:pStyle w:val="21"/>
        <w:shd w:val="clear" w:color="auto" w:fill="auto"/>
        <w:spacing w:line="331" w:lineRule="exact"/>
        <w:ind w:firstLine="0"/>
        <w:jc w:val="both"/>
      </w:pPr>
    </w:p>
    <w:p w:rsidR="006A63D5" w:rsidRDefault="006A63D5" w:rsidP="006A63D5">
      <w:pPr>
        <w:pStyle w:val="21"/>
        <w:shd w:val="clear" w:color="auto" w:fill="auto"/>
        <w:spacing w:line="280" w:lineRule="exact"/>
        <w:ind w:firstLine="0"/>
      </w:pPr>
      <w:r>
        <w:t>18020 Организация временной занятости несовершеннолетних граждан в</w:t>
      </w:r>
    </w:p>
    <w:p w:rsidR="006A63D5" w:rsidRDefault="006A63D5" w:rsidP="006A63D5">
      <w:pPr>
        <w:pStyle w:val="21"/>
        <w:shd w:val="clear" w:color="auto" w:fill="auto"/>
        <w:spacing w:line="280" w:lineRule="exact"/>
        <w:ind w:firstLine="0"/>
      </w:pPr>
      <w:r>
        <w:t>Котельничском районе</w:t>
      </w:r>
    </w:p>
    <w:p w:rsidR="006A63D5" w:rsidRDefault="006A63D5" w:rsidP="006A63D5">
      <w:pPr>
        <w:pStyle w:val="21"/>
        <w:shd w:val="clear" w:color="auto" w:fill="auto"/>
        <w:spacing w:line="317" w:lineRule="exact"/>
        <w:ind w:firstLine="360"/>
        <w:jc w:val="both"/>
      </w:pPr>
      <w:r>
        <w:t>По данному коду направления расходов отражаются расходы бюджета на финансовое обеспечение мероприятий, связанных с организацией</w:t>
      </w:r>
      <w:r>
        <w:br/>
        <w:t>временной занятости несовершеннолетних граждан в Котельничском</w:t>
      </w:r>
      <w:r>
        <w:br/>
        <w:t>муниципальном районе.</w:t>
      </w:r>
    </w:p>
    <w:p w:rsidR="006A63D5" w:rsidRDefault="006A63D5" w:rsidP="006A63D5">
      <w:pPr>
        <w:pStyle w:val="21"/>
        <w:shd w:val="clear" w:color="auto" w:fill="auto"/>
        <w:spacing w:line="280" w:lineRule="exact"/>
        <w:ind w:firstLine="0"/>
      </w:pPr>
    </w:p>
    <w:p w:rsidR="006A63D5" w:rsidRDefault="006A63D5" w:rsidP="006A63D5">
      <w:pPr>
        <w:pStyle w:val="21"/>
        <w:shd w:val="clear" w:color="auto" w:fill="auto"/>
        <w:spacing w:line="280" w:lineRule="exact"/>
        <w:ind w:firstLine="0"/>
      </w:pPr>
      <w:r>
        <w:t>02000 Культура</w:t>
      </w: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  <w:r>
        <w:t>По данному коду направления расходов отражаются расходы бюджета на финансовое обеспечение деятельности учреждений культуры</w:t>
      </w:r>
      <w:r>
        <w:br/>
      </w:r>
      <w:r w:rsidR="00527336">
        <w:t>Молотниковского</w:t>
      </w:r>
      <w:r>
        <w:t xml:space="preserve"> сельского поселения, в том числе:</w:t>
      </w: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Default="006A63D5" w:rsidP="006A63D5">
      <w:pPr>
        <w:pStyle w:val="21"/>
        <w:shd w:val="clear" w:color="auto" w:fill="auto"/>
        <w:spacing w:line="280" w:lineRule="exact"/>
        <w:ind w:firstLine="0"/>
      </w:pPr>
      <w:r>
        <w:t xml:space="preserve">02010 </w:t>
      </w:r>
      <w:r w:rsidR="00527336" w:rsidRPr="00527336">
        <w:t>Дворцы, дома и другие учреждения культуры</w:t>
      </w:r>
    </w:p>
    <w:p w:rsidR="006A63D5" w:rsidRDefault="006A63D5" w:rsidP="006A63D5">
      <w:pPr>
        <w:pStyle w:val="21"/>
        <w:shd w:val="clear" w:color="auto" w:fill="auto"/>
        <w:spacing w:line="322" w:lineRule="exact"/>
        <w:ind w:firstLine="360"/>
        <w:jc w:val="both"/>
      </w:pPr>
      <w:r>
        <w:t xml:space="preserve">По данному коду направления расходов отражаются расходы бюджета на финансовое обеспечение деятельности </w:t>
      </w:r>
      <w:r w:rsidR="00527336">
        <w:t>МКУК «ЦДБО» Молотниковского сельского поселения Котельничского района Кировской области</w:t>
      </w:r>
      <w:r>
        <w:t>.</w:t>
      </w:r>
    </w:p>
    <w:p w:rsidR="006A63D5" w:rsidRDefault="006A63D5" w:rsidP="006A63D5">
      <w:pPr>
        <w:pStyle w:val="21"/>
        <w:shd w:val="clear" w:color="auto" w:fill="auto"/>
        <w:spacing w:line="322" w:lineRule="exact"/>
        <w:ind w:firstLine="360"/>
        <w:jc w:val="both"/>
      </w:pPr>
    </w:p>
    <w:p w:rsidR="00527336" w:rsidRDefault="009A1AA3" w:rsidP="006A63D5">
      <w:pPr>
        <w:pStyle w:val="21"/>
        <w:shd w:val="clear" w:color="auto" w:fill="auto"/>
        <w:spacing w:line="322" w:lineRule="exact"/>
        <w:ind w:firstLine="360"/>
        <w:rPr>
          <w:bCs/>
        </w:rPr>
      </w:pPr>
      <w:r w:rsidRPr="00636D59">
        <w:t>03000</w:t>
      </w:r>
      <w:r w:rsidRPr="007F04EF">
        <w:rPr>
          <w:bCs/>
        </w:rPr>
        <w:t xml:space="preserve">Комплексное развитие инфраструктуры </w:t>
      </w:r>
    </w:p>
    <w:p w:rsidR="009A1AA3" w:rsidRDefault="009A1AA3" w:rsidP="006A63D5">
      <w:pPr>
        <w:pStyle w:val="21"/>
        <w:shd w:val="clear" w:color="auto" w:fill="auto"/>
        <w:spacing w:line="322" w:lineRule="exact"/>
        <w:ind w:firstLine="360"/>
        <w:rPr>
          <w:bCs/>
        </w:rPr>
      </w:pPr>
      <w:r w:rsidRPr="007F04EF">
        <w:rPr>
          <w:bCs/>
        </w:rPr>
        <w:t>и обеспечение жизнедеятельности  жителей муниципального образования Молотниковское сельское поселение Котельничского района Кировской области</w:t>
      </w:r>
    </w:p>
    <w:p w:rsidR="009A1AA3" w:rsidRDefault="009A1AA3" w:rsidP="006A63D5">
      <w:pPr>
        <w:pStyle w:val="21"/>
        <w:shd w:val="clear" w:color="auto" w:fill="auto"/>
        <w:spacing w:line="322" w:lineRule="exact"/>
        <w:ind w:firstLine="360"/>
      </w:pPr>
    </w:p>
    <w:p w:rsidR="009A1AA3" w:rsidRDefault="009A1AA3" w:rsidP="006A63D5">
      <w:pPr>
        <w:pStyle w:val="21"/>
        <w:shd w:val="clear" w:color="auto" w:fill="auto"/>
        <w:spacing w:line="322" w:lineRule="exact"/>
        <w:ind w:firstLine="360"/>
      </w:pPr>
      <w:r w:rsidRPr="009A1AA3">
        <w:rPr>
          <w:highlight w:val="yellow"/>
        </w:rPr>
        <w:t>03010</w:t>
      </w:r>
      <w:r w:rsidRPr="009A1AA3">
        <w:t xml:space="preserve"> Содержание и ремонт автомобильных дорог</w:t>
      </w:r>
    </w:p>
    <w:p w:rsidR="009A1AA3" w:rsidRDefault="009A1AA3" w:rsidP="009A1AA3">
      <w:pPr>
        <w:pStyle w:val="21"/>
        <w:shd w:val="clear" w:color="auto" w:fill="auto"/>
        <w:spacing w:line="322" w:lineRule="exact"/>
        <w:ind w:firstLine="360"/>
        <w:jc w:val="left"/>
      </w:pPr>
      <w:r>
        <w:t>По данному коду направления расходов отражаются расходы бюджета на финансовое обеспечение деятельности в сфере содержания</w:t>
      </w:r>
      <w:r w:rsidRPr="009A1AA3">
        <w:t xml:space="preserve"> и ремонт</w:t>
      </w:r>
      <w:r>
        <w:t>а</w:t>
      </w:r>
      <w:r w:rsidRPr="009A1AA3">
        <w:t xml:space="preserve"> автомобильных дорог</w:t>
      </w:r>
      <w:r>
        <w:t>Молотниковского сельского поселения.</w:t>
      </w:r>
    </w:p>
    <w:p w:rsidR="009A1AA3" w:rsidRDefault="009A1AA3" w:rsidP="009A1AA3">
      <w:pPr>
        <w:pStyle w:val="21"/>
        <w:shd w:val="clear" w:color="auto" w:fill="auto"/>
        <w:spacing w:line="322" w:lineRule="exact"/>
        <w:ind w:firstLine="360"/>
        <w:jc w:val="left"/>
      </w:pPr>
    </w:p>
    <w:p w:rsidR="009A1AA3" w:rsidRDefault="009A1AA3" w:rsidP="009A1AA3">
      <w:pPr>
        <w:pStyle w:val="21"/>
        <w:shd w:val="clear" w:color="auto" w:fill="auto"/>
        <w:spacing w:line="322" w:lineRule="exact"/>
        <w:ind w:firstLine="360"/>
      </w:pPr>
      <w:r>
        <w:rPr>
          <w:highlight w:val="yellow"/>
        </w:rPr>
        <w:t>0303</w:t>
      </w:r>
      <w:r w:rsidRPr="009A1AA3">
        <w:rPr>
          <w:highlight w:val="yellow"/>
        </w:rPr>
        <w:t>0</w:t>
      </w:r>
      <w:r w:rsidRPr="009A1AA3">
        <w:t>Уличное освещение</w:t>
      </w:r>
    </w:p>
    <w:p w:rsidR="00527336" w:rsidRDefault="00527336" w:rsidP="00527336">
      <w:pPr>
        <w:pStyle w:val="21"/>
        <w:shd w:val="clear" w:color="auto" w:fill="auto"/>
        <w:spacing w:line="317" w:lineRule="atLeast"/>
        <w:ind w:firstLine="708"/>
        <w:jc w:val="both"/>
      </w:pPr>
      <w:r>
        <w:t>По данному коду направления расходов отражаются расходы бюджета на содержание уличного освещения.</w:t>
      </w:r>
    </w:p>
    <w:p w:rsidR="00527336" w:rsidRDefault="00527336" w:rsidP="009A1AA3">
      <w:pPr>
        <w:pStyle w:val="21"/>
        <w:shd w:val="clear" w:color="auto" w:fill="auto"/>
        <w:spacing w:line="317" w:lineRule="atLeast"/>
        <w:ind w:firstLine="357"/>
        <w:jc w:val="both"/>
      </w:pPr>
    </w:p>
    <w:p w:rsidR="009A1AA3" w:rsidRDefault="00527336" w:rsidP="009A1AA3">
      <w:pPr>
        <w:pStyle w:val="21"/>
        <w:shd w:val="clear" w:color="auto" w:fill="auto"/>
        <w:spacing w:line="322" w:lineRule="exact"/>
        <w:ind w:firstLine="360"/>
      </w:pPr>
      <w:r>
        <w:rPr>
          <w:highlight w:val="yellow"/>
        </w:rPr>
        <w:t>0305</w:t>
      </w:r>
      <w:r w:rsidR="009A1AA3" w:rsidRPr="009A1AA3">
        <w:rPr>
          <w:highlight w:val="yellow"/>
        </w:rPr>
        <w:t>0</w:t>
      </w:r>
      <w:r w:rsidRPr="00527336">
        <w:t>Прочие мероприятия по благоустройству</w:t>
      </w:r>
    </w:p>
    <w:p w:rsidR="00527336" w:rsidRDefault="00527336" w:rsidP="00527336">
      <w:pPr>
        <w:pStyle w:val="21"/>
        <w:shd w:val="clear" w:color="auto" w:fill="auto"/>
        <w:spacing w:line="331" w:lineRule="exact"/>
        <w:ind w:firstLine="360"/>
        <w:jc w:val="both"/>
      </w:pPr>
      <w:r>
        <w:t>По данному коду направления расходов отражаются расходы бюджета на финансовое обеспечение мероприятий по благоустройству.</w:t>
      </w:r>
    </w:p>
    <w:p w:rsidR="00527336" w:rsidRDefault="00527336" w:rsidP="00527336">
      <w:pPr>
        <w:pStyle w:val="21"/>
        <w:shd w:val="clear" w:color="auto" w:fill="auto"/>
        <w:spacing w:line="280" w:lineRule="exact"/>
        <w:ind w:firstLine="0"/>
      </w:pPr>
    </w:p>
    <w:p w:rsidR="00527336" w:rsidRDefault="00527336" w:rsidP="00527336">
      <w:pPr>
        <w:pStyle w:val="21"/>
        <w:shd w:val="clear" w:color="auto" w:fill="auto"/>
        <w:spacing w:line="280" w:lineRule="exact"/>
        <w:ind w:firstLine="0"/>
      </w:pPr>
      <w:r w:rsidRPr="00527336">
        <w:rPr>
          <w:highlight w:val="yellow"/>
        </w:rPr>
        <w:t>03060</w:t>
      </w:r>
      <w:r>
        <w:t xml:space="preserve"> Мероприятия в области градостроительства</w:t>
      </w:r>
    </w:p>
    <w:p w:rsidR="00527336" w:rsidRDefault="00527336" w:rsidP="00527336">
      <w:pPr>
        <w:pStyle w:val="21"/>
        <w:shd w:val="clear" w:color="auto" w:fill="auto"/>
        <w:spacing w:line="331" w:lineRule="exact"/>
        <w:ind w:firstLine="360"/>
        <w:jc w:val="both"/>
      </w:pPr>
      <w:r>
        <w:t>По данному коду направления расходов отражаются расходы бюджета на финансовое обеспечение деятельности в области градостроительной деятельности.</w:t>
      </w:r>
    </w:p>
    <w:p w:rsidR="009A1AA3" w:rsidRDefault="009A1AA3" w:rsidP="009A1AA3">
      <w:pPr>
        <w:pStyle w:val="21"/>
        <w:shd w:val="clear" w:color="auto" w:fill="auto"/>
        <w:spacing w:line="322" w:lineRule="exact"/>
        <w:ind w:firstLine="360"/>
        <w:jc w:val="left"/>
      </w:pPr>
    </w:p>
    <w:p w:rsidR="009A1AA3" w:rsidRDefault="009A1AA3" w:rsidP="009A1AA3">
      <w:pPr>
        <w:pStyle w:val="21"/>
        <w:shd w:val="clear" w:color="auto" w:fill="auto"/>
        <w:spacing w:line="322" w:lineRule="exact"/>
        <w:ind w:firstLine="360"/>
      </w:pPr>
      <w:r>
        <w:rPr>
          <w:highlight w:val="yellow"/>
        </w:rPr>
        <w:t>0307</w:t>
      </w:r>
      <w:r w:rsidRPr="009A1AA3">
        <w:rPr>
          <w:highlight w:val="yellow"/>
        </w:rPr>
        <w:t>0</w:t>
      </w:r>
      <w:r w:rsidRPr="009A1AA3">
        <w:t>Капитальный и текущий ремонт муниципального жилья</w:t>
      </w:r>
    </w:p>
    <w:p w:rsidR="009A1AA3" w:rsidRDefault="009A1AA3" w:rsidP="009A1AA3">
      <w:pPr>
        <w:pStyle w:val="21"/>
        <w:shd w:val="clear" w:color="auto" w:fill="auto"/>
        <w:spacing w:line="317" w:lineRule="atLeast"/>
        <w:ind w:firstLine="357"/>
        <w:jc w:val="both"/>
      </w:pPr>
      <w:r>
        <w:t>По данному коду направления расходов отражаются расходы бюджета по уплате взносов на капитальный ремонт общего имущества в</w:t>
      </w:r>
      <w:r>
        <w:br/>
        <w:t>многоквартирных домах.</w:t>
      </w:r>
    </w:p>
    <w:p w:rsidR="009A1AA3" w:rsidRDefault="009A1AA3" w:rsidP="009A1AA3">
      <w:pPr>
        <w:pStyle w:val="21"/>
        <w:shd w:val="clear" w:color="auto" w:fill="auto"/>
        <w:spacing w:line="322" w:lineRule="exact"/>
        <w:ind w:firstLine="360"/>
        <w:jc w:val="left"/>
      </w:pPr>
    </w:p>
    <w:p w:rsidR="006A63D5" w:rsidRDefault="009A1AA3" w:rsidP="006A63D5">
      <w:pPr>
        <w:pStyle w:val="21"/>
        <w:shd w:val="clear" w:color="auto" w:fill="auto"/>
        <w:spacing w:line="280" w:lineRule="exact"/>
        <w:ind w:firstLine="0"/>
      </w:pPr>
      <w:r w:rsidRPr="009A1AA3">
        <w:rPr>
          <w:highlight w:val="yellow"/>
        </w:rPr>
        <w:t>0308</w:t>
      </w:r>
      <w:r w:rsidR="006A63D5" w:rsidRPr="009A1AA3">
        <w:rPr>
          <w:highlight w:val="yellow"/>
        </w:rPr>
        <w:t>0</w:t>
      </w:r>
      <w:r w:rsidRPr="009A1AA3">
        <w:t>Мероприятия в области обеспечения пожарной безопасности</w:t>
      </w:r>
    </w:p>
    <w:p w:rsidR="006A63D5" w:rsidRDefault="009A1AA3" w:rsidP="006A63D5">
      <w:pPr>
        <w:pStyle w:val="21"/>
        <w:shd w:val="clear" w:color="auto" w:fill="auto"/>
        <w:spacing w:line="331" w:lineRule="exact"/>
        <w:ind w:firstLine="360"/>
        <w:jc w:val="both"/>
      </w:pPr>
      <w:r>
        <w:t xml:space="preserve">По данному коду направления расходов отражаются расходы бюджета на финансовое </w:t>
      </w:r>
      <w:r>
        <w:lastRenderedPageBreak/>
        <w:t>обеспечение деятельности в сфере пожарной безопасности</w:t>
      </w:r>
      <w:r w:rsidR="006A63D5">
        <w:t>.</w:t>
      </w:r>
    </w:p>
    <w:p w:rsidR="006A63D5" w:rsidRDefault="006A63D5" w:rsidP="006A63D5">
      <w:pPr>
        <w:pStyle w:val="21"/>
        <w:shd w:val="clear" w:color="auto" w:fill="auto"/>
        <w:spacing w:line="331" w:lineRule="exact"/>
        <w:ind w:firstLine="360"/>
        <w:jc w:val="both"/>
      </w:pPr>
    </w:p>
    <w:p w:rsidR="006A63D5" w:rsidRPr="00617F3C" w:rsidRDefault="006A63D5" w:rsidP="006A63D5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t>Приложение 1</w:t>
      </w:r>
    </w:p>
    <w:p w:rsidR="006A63D5" w:rsidRPr="00617F3C" w:rsidRDefault="006A63D5" w:rsidP="006A63D5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t>к порядку применения бюджетной классификации</w:t>
      </w:r>
    </w:p>
    <w:p w:rsidR="006A63D5" w:rsidRPr="00617F3C" w:rsidRDefault="006A63D5" w:rsidP="006A63D5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t xml:space="preserve">Российской Федерации в части, относящейся к бюджету </w:t>
      </w:r>
    </w:p>
    <w:p w:rsidR="006A63D5" w:rsidRPr="00617F3C" w:rsidRDefault="006A63D5" w:rsidP="006A63D5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t xml:space="preserve">муниципального образования </w:t>
      </w:r>
    </w:p>
    <w:p w:rsidR="006A63D5" w:rsidRPr="00617F3C" w:rsidRDefault="00527336" w:rsidP="006A63D5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Молотниковского</w:t>
      </w:r>
      <w:r w:rsidR="006A63D5" w:rsidRPr="00617F3C">
        <w:rPr>
          <w:sz w:val="24"/>
          <w:szCs w:val="24"/>
        </w:rPr>
        <w:t xml:space="preserve"> сельского поселения</w:t>
      </w:r>
    </w:p>
    <w:p w:rsidR="006A63D5" w:rsidRPr="00617F3C" w:rsidRDefault="006A63D5" w:rsidP="006A63D5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472"/>
        <w:gridCol w:w="7701"/>
      </w:tblGrid>
      <w:tr w:rsidR="006A63D5" w:rsidRPr="00617F3C" w:rsidTr="006F729E">
        <w:tc>
          <w:tcPr>
            <w:tcW w:w="2472" w:type="dxa"/>
          </w:tcPr>
          <w:p w:rsidR="006A63D5" w:rsidRPr="00617F3C" w:rsidRDefault="006A63D5" w:rsidP="006A63D5">
            <w:pPr>
              <w:pStyle w:val="21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Код программной</w:t>
            </w:r>
          </w:p>
          <w:p w:rsidR="006A63D5" w:rsidRPr="00617F3C" w:rsidRDefault="006A63D5" w:rsidP="006A63D5">
            <w:pPr>
              <w:pStyle w:val="21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(непрограмной) статьи</w:t>
            </w:r>
          </w:p>
        </w:tc>
        <w:tc>
          <w:tcPr>
            <w:tcW w:w="7701" w:type="dxa"/>
          </w:tcPr>
          <w:p w:rsidR="006A63D5" w:rsidRPr="00617F3C" w:rsidRDefault="006A63D5" w:rsidP="006A63D5">
            <w:pPr>
              <w:widowControl/>
              <w:autoSpaceDE w:val="0"/>
              <w:autoSpaceDN w:val="0"/>
              <w:adjustRightInd w:val="0"/>
              <w:jc w:val="center"/>
            </w:pPr>
            <w:r w:rsidRPr="00617F3C">
              <w:rPr>
                <w:rFonts w:ascii="Times New Roman" w:hAnsi="Times New Roman" w:cs="Times New Roman"/>
                <w:color w:val="auto"/>
                <w:lang w:bidi="ar-SA"/>
              </w:rPr>
              <w:t xml:space="preserve">Наименование муниципальной программы </w:t>
            </w:r>
            <w:r w:rsidR="00D804F6">
              <w:rPr>
                <w:rFonts w:ascii="Times New Roman" w:hAnsi="Times New Roman" w:cs="Times New Roman"/>
                <w:color w:val="auto"/>
                <w:lang w:bidi="ar-SA"/>
              </w:rPr>
              <w:t>Молотниковского</w:t>
            </w:r>
            <w:r w:rsidRPr="00617F3C">
              <w:rPr>
                <w:rFonts w:ascii="Times New Roman" w:hAnsi="Times New Roman" w:cs="Times New Roman"/>
                <w:color w:val="auto"/>
                <w:lang w:bidi="ar-SA"/>
              </w:rPr>
              <w:t xml:space="preserve"> сельского</w:t>
            </w:r>
          </w:p>
          <w:p w:rsidR="006A63D5" w:rsidRPr="00617F3C" w:rsidRDefault="006A63D5" w:rsidP="006A63D5">
            <w:pPr>
              <w:pStyle w:val="21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</w:p>
        </w:tc>
      </w:tr>
      <w:tr w:rsidR="006A63D5" w:rsidRPr="00617F3C" w:rsidTr="006F729E">
        <w:tc>
          <w:tcPr>
            <w:tcW w:w="2472" w:type="dxa"/>
          </w:tcPr>
          <w:p w:rsidR="006A63D5" w:rsidRPr="00617F3C" w:rsidRDefault="006F729E" w:rsidP="006A63D5">
            <w:pPr>
              <w:pStyle w:val="21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01000</w:t>
            </w:r>
          </w:p>
        </w:tc>
        <w:tc>
          <w:tcPr>
            <w:tcW w:w="7701" w:type="dxa"/>
          </w:tcPr>
          <w:p w:rsidR="006A63D5" w:rsidRPr="00617F3C" w:rsidRDefault="006F729E" w:rsidP="006F729E">
            <w:pPr>
              <w:pStyle w:val="21"/>
              <w:shd w:val="clear" w:color="auto" w:fill="auto"/>
              <w:spacing w:line="331" w:lineRule="exact"/>
              <w:ind w:firstLine="0"/>
              <w:jc w:val="left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Муниципальная программа «Развитие муниципального управления»</w:t>
            </w:r>
          </w:p>
        </w:tc>
      </w:tr>
      <w:tr w:rsidR="006A63D5" w:rsidRPr="00617F3C" w:rsidTr="006F729E">
        <w:tc>
          <w:tcPr>
            <w:tcW w:w="2472" w:type="dxa"/>
          </w:tcPr>
          <w:p w:rsidR="006A63D5" w:rsidRPr="00617F3C" w:rsidRDefault="006F729E" w:rsidP="006A63D5">
            <w:pPr>
              <w:pStyle w:val="21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02000</w:t>
            </w:r>
          </w:p>
        </w:tc>
        <w:tc>
          <w:tcPr>
            <w:tcW w:w="7701" w:type="dxa"/>
          </w:tcPr>
          <w:p w:rsidR="006A63D5" w:rsidRPr="00617F3C" w:rsidRDefault="006F729E" w:rsidP="006F729E">
            <w:pPr>
              <w:pStyle w:val="21"/>
              <w:shd w:val="clear" w:color="auto" w:fill="auto"/>
              <w:spacing w:line="331" w:lineRule="exact"/>
              <w:ind w:firstLine="0"/>
              <w:jc w:val="left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Муниципальная программа «</w:t>
            </w:r>
            <w:r w:rsidR="00527336" w:rsidRPr="00527336">
              <w:rPr>
                <w:bCs/>
                <w:sz w:val="24"/>
                <w:szCs w:val="24"/>
              </w:rPr>
              <w:t>Развитие культурно-досуговой деятельности МКУК « ЦДБО» муниципального образования Молотниковское сельское поселение Котельничского района Кировской области</w:t>
            </w:r>
            <w:r w:rsidRPr="00527336">
              <w:rPr>
                <w:sz w:val="24"/>
                <w:szCs w:val="24"/>
              </w:rPr>
              <w:t>»</w:t>
            </w:r>
          </w:p>
        </w:tc>
      </w:tr>
      <w:tr w:rsidR="006A63D5" w:rsidRPr="00617F3C" w:rsidTr="006F729E">
        <w:tc>
          <w:tcPr>
            <w:tcW w:w="2472" w:type="dxa"/>
          </w:tcPr>
          <w:p w:rsidR="006A63D5" w:rsidRPr="00617F3C" w:rsidRDefault="006F729E" w:rsidP="006A63D5">
            <w:pPr>
              <w:pStyle w:val="21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03000</w:t>
            </w:r>
          </w:p>
        </w:tc>
        <w:tc>
          <w:tcPr>
            <w:tcW w:w="7701" w:type="dxa"/>
          </w:tcPr>
          <w:p w:rsidR="006A63D5" w:rsidRPr="00617F3C" w:rsidRDefault="006F729E" w:rsidP="006F729E">
            <w:pPr>
              <w:pStyle w:val="21"/>
              <w:shd w:val="clear" w:color="auto" w:fill="auto"/>
              <w:spacing w:line="331" w:lineRule="exact"/>
              <w:ind w:firstLine="0"/>
              <w:jc w:val="left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Муниципальная программа «</w:t>
            </w:r>
            <w:r w:rsidR="00527336" w:rsidRPr="00527336">
              <w:rPr>
                <w:bCs/>
                <w:sz w:val="24"/>
                <w:szCs w:val="24"/>
              </w:rPr>
              <w:t>Комплексное развитие инфраструктуры и обеспечение жизнедеятельности  жителей муниципального образования Молотниковское сельское поселение Котельничского района Кировской области</w:t>
            </w:r>
            <w:r w:rsidRPr="00527336">
              <w:rPr>
                <w:sz w:val="24"/>
                <w:szCs w:val="24"/>
              </w:rPr>
              <w:t>»</w:t>
            </w:r>
          </w:p>
        </w:tc>
      </w:tr>
    </w:tbl>
    <w:p w:rsidR="006A63D5" w:rsidRPr="00617F3C" w:rsidRDefault="006A63D5" w:rsidP="006A63D5">
      <w:pPr>
        <w:pStyle w:val="21"/>
        <w:shd w:val="clear" w:color="auto" w:fill="auto"/>
        <w:spacing w:line="331" w:lineRule="exact"/>
        <w:ind w:firstLine="360"/>
        <w:rPr>
          <w:sz w:val="24"/>
          <w:szCs w:val="24"/>
        </w:rPr>
      </w:pPr>
    </w:p>
    <w:p w:rsidR="006A63D5" w:rsidRDefault="006A63D5" w:rsidP="006A63D5">
      <w:pPr>
        <w:pStyle w:val="21"/>
        <w:shd w:val="clear" w:color="auto" w:fill="auto"/>
        <w:spacing w:line="280" w:lineRule="exact"/>
        <w:ind w:firstLine="0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Default="006F729E" w:rsidP="006E285C">
      <w:pPr>
        <w:pStyle w:val="21"/>
        <w:shd w:val="clear" w:color="auto" w:fill="auto"/>
        <w:spacing w:line="331" w:lineRule="exact"/>
        <w:ind w:firstLine="360"/>
        <w:jc w:val="both"/>
      </w:pPr>
    </w:p>
    <w:p w:rsidR="006F729E" w:rsidRPr="00617F3C" w:rsidRDefault="006F729E" w:rsidP="006F729E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t>Приложение 2</w:t>
      </w:r>
    </w:p>
    <w:p w:rsidR="006F729E" w:rsidRPr="00617F3C" w:rsidRDefault="006F729E" w:rsidP="006F729E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t>к порядку применения бюджетной классификации</w:t>
      </w:r>
    </w:p>
    <w:p w:rsidR="006F729E" w:rsidRPr="00617F3C" w:rsidRDefault="006F729E" w:rsidP="006F729E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t xml:space="preserve">Российской Федерации в части, относящейся к бюджету </w:t>
      </w:r>
    </w:p>
    <w:p w:rsidR="006F729E" w:rsidRPr="00617F3C" w:rsidRDefault="006F729E" w:rsidP="006F729E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 w:rsidRPr="00617F3C">
        <w:rPr>
          <w:sz w:val="24"/>
          <w:szCs w:val="24"/>
        </w:rPr>
        <w:t xml:space="preserve">муниципального образования </w:t>
      </w:r>
    </w:p>
    <w:p w:rsidR="006F729E" w:rsidRPr="00617F3C" w:rsidRDefault="00527336" w:rsidP="006F729E">
      <w:pPr>
        <w:pStyle w:val="21"/>
        <w:shd w:val="clear" w:color="auto" w:fill="auto"/>
        <w:spacing w:line="331" w:lineRule="exact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Молотниковского</w:t>
      </w:r>
      <w:r w:rsidR="006F729E" w:rsidRPr="00617F3C">
        <w:rPr>
          <w:sz w:val="24"/>
          <w:szCs w:val="24"/>
        </w:rPr>
        <w:t xml:space="preserve"> сельского поселения</w:t>
      </w:r>
    </w:p>
    <w:p w:rsidR="006F729E" w:rsidRPr="00617F3C" w:rsidRDefault="006F729E" w:rsidP="006E285C">
      <w:pPr>
        <w:pStyle w:val="21"/>
        <w:shd w:val="clear" w:color="auto" w:fill="auto"/>
        <w:spacing w:line="331" w:lineRule="exact"/>
        <w:ind w:firstLine="360"/>
        <w:jc w:val="both"/>
        <w:rPr>
          <w:sz w:val="24"/>
          <w:szCs w:val="24"/>
        </w:rPr>
      </w:pPr>
    </w:p>
    <w:p w:rsidR="006F729E" w:rsidRPr="00617F3C" w:rsidRDefault="006F729E" w:rsidP="006E285C">
      <w:pPr>
        <w:pStyle w:val="21"/>
        <w:shd w:val="clear" w:color="auto" w:fill="auto"/>
        <w:spacing w:line="331" w:lineRule="exact"/>
        <w:ind w:firstLine="360"/>
        <w:jc w:val="both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526"/>
        <w:gridCol w:w="8722"/>
      </w:tblGrid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Код направления расходов</w:t>
            </w:r>
          </w:p>
        </w:tc>
        <w:tc>
          <w:tcPr>
            <w:tcW w:w="8722" w:type="dxa"/>
            <w:vAlign w:val="center"/>
          </w:tcPr>
          <w:p w:rsidR="006F729E" w:rsidRPr="00617F3C" w:rsidRDefault="006F729E" w:rsidP="006F729E">
            <w:pPr>
              <w:pStyle w:val="21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617F3C">
              <w:rPr>
                <w:color w:val="auto"/>
                <w:sz w:val="24"/>
                <w:szCs w:val="24"/>
                <w:lang w:bidi="ar-SA"/>
              </w:rPr>
              <w:t>Наименование направления расходов районного бюджета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527336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01010</w:t>
            </w:r>
          </w:p>
        </w:tc>
        <w:tc>
          <w:tcPr>
            <w:tcW w:w="8722" w:type="dxa"/>
          </w:tcPr>
          <w:p w:rsidR="006F729E" w:rsidRPr="00617F3C" w:rsidRDefault="006F729E" w:rsidP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на содержание главы сельского поселения за счет средств местного бюджета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527336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01020</w:t>
            </w:r>
          </w:p>
        </w:tc>
        <w:tc>
          <w:tcPr>
            <w:tcW w:w="8722" w:type="dxa"/>
          </w:tcPr>
          <w:p w:rsidR="006F729E" w:rsidRPr="00617F3C" w:rsidRDefault="006F729E" w:rsidP="00AE7823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 xml:space="preserve">Расходы на содержание </w:t>
            </w:r>
            <w:r w:rsidR="00AE7823" w:rsidRPr="00617F3C">
              <w:rPr>
                <w:rFonts w:ascii="Times New Roman" w:hAnsi="Times New Roman" w:cs="Times New Roman"/>
                <w:color w:val="auto"/>
              </w:rPr>
              <w:t xml:space="preserve">центрального аппарата </w:t>
            </w:r>
            <w:r w:rsidRPr="00617F3C">
              <w:rPr>
                <w:rFonts w:ascii="Times New Roman" w:hAnsi="Times New Roman" w:cs="Times New Roman"/>
                <w:color w:val="auto"/>
              </w:rPr>
              <w:t>администрации сельского поселения</w:t>
            </w:r>
            <w:r w:rsidR="00AE7823" w:rsidRPr="00617F3C">
              <w:rPr>
                <w:rFonts w:ascii="Times New Roman" w:hAnsi="Times New Roman" w:cs="Times New Roman"/>
                <w:color w:val="auto"/>
              </w:rPr>
              <w:t xml:space="preserve"> за счет средств местного бюджета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01040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Мероприятия в областиградостроительной деятельности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01050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Содержание деятельности подведомственных учреждений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0105В</w:t>
            </w:r>
          </w:p>
        </w:tc>
        <w:tc>
          <w:tcPr>
            <w:tcW w:w="8722" w:type="dxa"/>
          </w:tcPr>
          <w:p w:rsidR="006F729E" w:rsidRPr="00617F3C" w:rsidRDefault="006F729E" w:rsidP="00AE7823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на содержание деятельности по</w:t>
            </w:r>
            <w:bookmarkStart w:id="2" w:name="_GoBack"/>
            <w:bookmarkEnd w:id="2"/>
            <w:r w:rsidRPr="00617F3C">
              <w:rPr>
                <w:rFonts w:ascii="Times New Roman" w:hAnsi="Times New Roman" w:cs="Times New Roman"/>
                <w:color w:val="auto"/>
              </w:rPr>
              <w:t>дведомственных учреждений</w:t>
            </w:r>
            <w:r w:rsidR="00AE7823" w:rsidRPr="00617F3C">
              <w:rPr>
                <w:rFonts w:ascii="Times New Roman" w:hAnsi="Times New Roman" w:cs="Times New Roman"/>
                <w:color w:val="auto"/>
              </w:rPr>
              <w:t xml:space="preserve"> за счет средств местного бюджета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01060</w:t>
            </w:r>
          </w:p>
        </w:tc>
        <w:tc>
          <w:tcPr>
            <w:tcW w:w="8722" w:type="dxa"/>
          </w:tcPr>
          <w:p w:rsidR="006F729E" w:rsidRPr="00617F3C" w:rsidRDefault="00AE7823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М</w:t>
            </w:r>
            <w:r w:rsidR="006F729E" w:rsidRPr="00617F3C">
              <w:rPr>
                <w:rFonts w:ascii="Times New Roman" w:hAnsi="Times New Roman" w:cs="Times New Roman"/>
                <w:color w:val="auto"/>
              </w:rPr>
              <w:t>ероприятия по благоустройству поселения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01070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Резервный фонд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01080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Участие в ассоциации "Совет муниципальных образований"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01090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Содержание мест захоронения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01100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Уличное освещение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01120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 xml:space="preserve">Ежемесячная доплатак </w:t>
            </w:r>
            <w:r w:rsidR="00AE7823" w:rsidRPr="00617F3C">
              <w:rPr>
                <w:rFonts w:ascii="Times New Roman" w:hAnsi="Times New Roman" w:cs="Times New Roman"/>
              </w:rPr>
              <w:t>пенсии за выслугу лет муниципальным служащим и доплата к пенсии лицам, замещающим муниципальные должности в Макарьевском сельском поселении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01150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Взносы на капитальный ремонт муниципального имущества по областной программе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01160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связанные с содержанием объектов имущества, находящегося в казне сельского поселения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01170</w:t>
            </w:r>
          </w:p>
        </w:tc>
        <w:tc>
          <w:tcPr>
            <w:tcW w:w="8722" w:type="dxa"/>
          </w:tcPr>
          <w:p w:rsidR="006F729E" w:rsidRPr="00617F3C" w:rsidRDefault="006F729E" w:rsidP="00D804F6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 xml:space="preserve">Расходы на проведение выборов главы муниципального образования </w:t>
            </w:r>
            <w:r w:rsidR="00D804F6">
              <w:rPr>
                <w:rFonts w:ascii="Times New Roman" w:hAnsi="Times New Roman" w:cs="Times New Roman"/>
                <w:color w:val="auto"/>
              </w:rPr>
              <w:t xml:space="preserve">Молотниковское </w:t>
            </w:r>
            <w:r w:rsidRPr="00617F3C">
              <w:rPr>
                <w:rFonts w:ascii="Times New Roman" w:hAnsi="Times New Roman" w:cs="Times New Roman"/>
                <w:color w:val="auto"/>
              </w:rPr>
              <w:t xml:space="preserve"> сельское поселение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01180</w:t>
            </w:r>
          </w:p>
        </w:tc>
        <w:tc>
          <w:tcPr>
            <w:tcW w:w="8722" w:type="dxa"/>
          </w:tcPr>
          <w:p w:rsidR="006F729E" w:rsidRPr="00617F3C" w:rsidRDefault="006F729E" w:rsidP="00D804F6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 xml:space="preserve">Расходы на проведение выборов в представительный орган </w:t>
            </w:r>
            <w:r w:rsidR="00D804F6">
              <w:rPr>
                <w:rFonts w:ascii="Times New Roman" w:hAnsi="Times New Roman" w:cs="Times New Roman"/>
                <w:color w:val="auto"/>
              </w:rPr>
              <w:t>Молотниковского</w:t>
            </w:r>
            <w:r w:rsidRPr="00617F3C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01190</w:t>
            </w:r>
          </w:p>
        </w:tc>
        <w:tc>
          <w:tcPr>
            <w:tcW w:w="8722" w:type="dxa"/>
          </w:tcPr>
          <w:p w:rsidR="006F729E" w:rsidRPr="00617F3C" w:rsidRDefault="006F729E" w:rsidP="00D804F6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 xml:space="preserve">Расходы на проведение референдума на территории </w:t>
            </w:r>
            <w:r w:rsidR="00D804F6">
              <w:rPr>
                <w:rFonts w:ascii="Times New Roman" w:hAnsi="Times New Roman" w:cs="Times New Roman"/>
                <w:color w:val="auto"/>
              </w:rPr>
              <w:t xml:space="preserve">Молотниковского </w:t>
            </w:r>
            <w:r w:rsidRPr="00617F3C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01200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по декоративному ремонту сооружения-монумента "Воинам-Освободителям", находящегося в казне сельского поселения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10210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для постановки на кадастровый учет земельных участков, расположенных под водозаборными скважинами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1008</w:t>
            </w:r>
            <w:r w:rsidR="00AE7823" w:rsidRPr="00617F3C">
              <w:rPr>
                <w:rFonts w:ascii="Times New Roman" w:hAnsi="Times New Roman" w:cs="Times New Roman"/>
                <w:color w:val="auto"/>
              </w:rPr>
              <w:t>В</w:t>
            </w:r>
          </w:p>
        </w:tc>
        <w:tc>
          <w:tcPr>
            <w:tcW w:w="8722" w:type="dxa"/>
          </w:tcPr>
          <w:p w:rsidR="006F729E" w:rsidRPr="00617F3C" w:rsidRDefault="006F729E" w:rsidP="00AE7823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 xml:space="preserve">Расходы на </w:t>
            </w:r>
            <w:r w:rsidR="00AE7823" w:rsidRPr="00617F3C">
              <w:rPr>
                <w:rFonts w:ascii="Times New Roman" w:hAnsi="Times New Roman" w:cs="Times New Roman"/>
                <w:color w:val="auto"/>
              </w:rPr>
              <w:t>содержание муниципальной пожарной охраны сельского поселения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10170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на организацию временной занятости населения, направленные на борьбу с борщевиком в Котельничском районе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17050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51180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0201А</w:t>
            </w:r>
          </w:p>
        </w:tc>
        <w:tc>
          <w:tcPr>
            <w:tcW w:w="8722" w:type="dxa"/>
          </w:tcPr>
          <w:p w:rsidR="006F729E" w:rsidRPr="00617F3C" w:rsidRDefault="006F729E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на выплату заработной платы с начислениями и коммунальных услуг, и начисления налога на имущество за счет средств областного бюджета</w:t>
            </w:r>
          </w:p>
        </w:tc>
      </w:tr>
      <w:tr w:rsidR="006F729E" w:rsidRPr="00617F3C" w:rsidTr="00AE7823">
        <w:tc>
          <w:tcPr>
            <w:tcW w:w="1526" w:type="dxa"/>
          </w:tcPr>
          <w:p w:rsidR="006F729E" w:rsidRPr="00617F3C" w:rsidRDefault="006F729E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0201В</w:t>
            </w:r>
          </w:p>
        </w:tc>
        <w:tc>
          <w:tcPr>
            <w:tcW w:w="8722" w:type="dxa"/>
          </w:tcPr>
          <w:p w:rsidR="006F729E" w:rsidRPr="00617F3C" w:rsidRDefault="006F729E" w:rsidP="00617F3C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на содержание учреждения культуры</w:t>
            </w:r>
            <w:r w:rsidR="00AE7823" w:rsidRPr="00617F3C">
              <w:rPr>
                <w:rFonts w:ascii="Times New Roman" w:hAnsi="Times New Roman" w:cs="Times New Roman"/>
                <w:color w:val="auto"/>
              </w:rPr>
              <w:t xml:space="preserve"> (дом культуры) сельского </w:t>
            </w:r>
            <w:r w:rsidR="00AE7823" w:rsidRPr="00617F3C">
              <w:rPr>
                <w:rFonts w:ascii="Times New Roman" w:hAnsi="Times New Roman" w:cs="Times New Roman"/>
                <w:color w:val="auto"/>
              </w:rPr>
              <w:lastRenderedPageBreak/>
              <w:t>поселения</w:t>
            </w:r>
            <w:r w:rsidRPr="00617F3C">
              <w:rPr>
                <w:rFonts w:ascii="Times New Roman" w:hAnsi="Times New Roman" w:cs="Times New Roman"/>
                <w:color w:val="auto"/>
              </w:rPr>
              <w:t xml:space="preserve">, за </w:t>
            </w:r>
            <w:r w:rsidR="00AE7823" w:rsidRPr="00617F3C">
              <w:rPr>
                <w:rFonts w:ascii="Times New Roman" w:hAnsi="Times New Roman" w:cs="Times New Roman"/>
                <w:color w:val="auto"/>
              </w:rPr>
              <w:t>счет средств местного бюджета</w:t>
            </w:r>
          </w:p>
        </w:tc>
      </w:tr>
      <w:tr w:rsidR="00AE7823" w:rsidRPr="00617F3C" w:rsidTr="00AE7823">
        <w:tc>
          <w:tcPr>
            <w:tcW w:w="1526" w:type="dxa"/>
          </w:tcPr>
          <w:p w:rsidR="00AE7823" w:rsidRPr="00617F3C" w:rsidRDefault="00AE7823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lastRenderedPageBreak/>
              <w:t>0202В</w:t>
            </w:r>
          </w:p>
        </w:tc>
        <w:tc>
          <w:tcPr>
            <w:tcW w:w="8722" w:type="dxa"/>
          </w:tcPr>
          <w:p w:rsidR="00AE7823" w:rsidRPr="00617F3C" w:rsidRDefault="00AE7823" w:rsidP="00AE7823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Расходы на содержание учреждения культуры (библиотека) сельского поселения, за счет средств местного бюджета</w:t>
            </w:r>
          </w:p>
        </w:tc>
      </w:tr>
      <w:tr w:rsidR="00AE7823" w:rsidRPr="00617F3C" w:rsidTr="00AE7823">
        <w:tc>
          <w:tcPr>
            <w:tcW w:w="1526" w:type="dxa"/>
          </w:tcPr>
          <w:p w:rsidR="00AE7823" w:rsidRPr="00617F3C" w:rsidRDefault="00AE7823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18020</w:t>
            </w:r>
          </w:p>
        </w:tc>
        <w:tc>
          <w:tcPr>
            <w:tcW w:w="8722" w:type="dxa"/>
          </w:tcPr>
          <w:p w:rsidR="00AE7823" w:rsidRPr="00617F3C" w:rsidRDefault="00AE7823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Организация временной занятости несовершеннолетних граждан в Котельничском районе</w:t>
            </w:r>
          </w:p>
        </w:tc>
      </w:tr>
      <w:tr w:rsidR="00AE7823" w:rsidRPr="00617F3C" w:rsidTr="00AE7823">
        <w:tc>
          <w:tcPr>
            <w:tcW w:w="1526" w:type="dxa"/>
          </w:tcPr>
          <w:p w:rsidR="00AE7823" w:rsidRPr="00617F3C" w:rsidRDefault="00AE7823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10060</w:t>
            </w:r>
          </w:p>
        </w:tc>
        <w:tc>
          <w:tcPr>
            <w:tcW w:w="8722" w:type="dxa"/>
          </w:tcPr>
          <w:p w:rsidR="00AE7823" w:rsidRPr="00617F3C" w:rsidRDefault="00AE7823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</w:rPr>
              <w:t>Организация содействия первичным ветеранским организациям,</w:t>
            </w:r>
            <w:r w:rsidRPr="00617F3C">
              <w:rPr>
                <w:rFonts w:ascii="Times New Roman" w:hAnsi="Times New Roman" w:cs="Times New Roman"/>
              </w:rPr>
              <w:br/>
              <w:t>проведение социально-значимых мероприятий</w:t>
            </w:r>
          </w:p>
        </w:tc>
      </w:tr>
      <w:tr w:rsidR="00AE7823" w:rsidRPr="00617F3C" w:rsidTr="00AE7823">
        <w:tc>
          <w:tcPr>
            <w:tcW w:w="1526" w:type="dxa"/>
          </w:tcPr>
          <w:p w:rsidR="00AE7823" w:rsidRPr="00617F3C" w:rsidRDefault="00AE7823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10130</w:t>
            </w:r>
          </w:p>
        </w:tc>
        <w:tc>
          <w:tcPr>
            <w:tcW w:w="8722" w:type="dxa"/>
          </w:tcPr>
          <w:p w:rsidR="00AE7823" w:rsidRPr="00617F3C" w:rsidRDefault="00AE7823" w:rsidP="00617F3C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Профилактика правонарушений и преступлений в Котельничском районе</w:t>
            </w:r>
          </w:p>
        </w:tc>
      </w:tr>
      <w:tr w:rsidR="00617F3C" w:rsidRPr="00617F3C" w:rsidTr="00AE7823">
        <w:tc>
          <w:tcPr>
            <w:tcW w:w="1526" w:type="dxa"/>
          </w:tcPr>
          <w:p w:rsidR="00617F3C" w:rsidRPr="00617F3C" w:rsidRDefault="00617F3C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13031</w:t>
            </w:r>
          </w:p>
        </w:tc>
        <w:tc>
          <w:tcPr>
            <w:tcW w:w="8722" w:type="dxa"/>
          </w:tcPr>
          <w:p w:rsidR="00617F3C" w:rsidRPr="00617F3C" w:rsidRDefault="00617F3C" w:rsidP="00617F3C">
            <w:pPr>
              <w:pStyle w:val="21"/>
              <w:shd w:val="clear" w:color="auto" w:fill="auto"/>
              <w:tabs>
                <w:tab w:val="left" w:pos="189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17F3C">
              <w:rPr>
                <w:sz w:val="24"/>
                <w:szCs w:val="24"/>
              </w:rPr>
              <w:t>Проведение работ (оказание услуг) по приведению документов</w:t>
            </w:r>
            <w:r w:rsidRPr="00617F3C">
              <w:rPr>
                <w:sz w:val="24"/>
                <w:szCs w:val="24"/>
              </w:rPr>
              <w:br/>
              <w:t>территориального планирования и градостроительного зонирования в соответствии с требованиями законодательства Российской Федерации и градостроительной деятельности в части расходов по приведению правил землепользования и застройки</w:t>
            </w:r>
          </w:p>
        </w:tc>
      </w:tr>
      <w:tr w:rsidR="00AE7823" w:rsidRPr="00617F3C" w:rsidTr="00AE7823">
        <w:tc>
          <w:tcPr>
            <w:tcW w:w="1526" w:type="dxa"/>
          </w:tcPr>
          <w:p w:rsidR="00AE7823" w:rsidRPr="00617F3C" w:rsidRDefault="00AE7823" w:rsidP="006F72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03010</w:t>
            </w:r>
          </w:p>
        </w:tc>
        <w:tc>
          <w:tcPr>
            <w:tcW w:w="8722" w:type="dxa"/>
          </w:tcPr>
          <w:p w:rsidR="00AE7823" w:rsidRPr="00617F3C" w:rsidRDefault="00AE7823">
            <w:pPr>
              <w:rPr>
                <w:rFonts w:ascii="Times New Roman" w:hAnsi="Times New Roman" w:cs="Times New Roman"/>
                <w:color w:val="auto"/>
              </w:rPr>
            </w:pPr>
            <w:r w:rsidRPr="00617F3C">
              <w:rPr>
                <w:rFonts w:ascii="Times New Roman" w:hAnsi="Times New Roman" w:cs="Times New Roman"/>
                <w:color w:val="auto"/>
              </w:rPr>
              <w:t>Мероприятия в сфере дорожного хозяйства</w:t>
            </w:r>
          </w:p>
        </w:tc>
      </w:tr>
    </w:tbl>
    <w:p w:rsidR="00053A59" w:rsidRDefault="00053A59" w:rsidP="00617F3C">
      <w:pPr>
        <w:pStyle w:val="40"/>
        <w:shd w:val="clear" w:color="auto" w:fill="auto"/>
        <w:rPr>
          <w:sz w:val="2"/>
          <w:szCs w:val="2"/>
        </w:rPr>
      </w:pPr>
    </w:p>
    <w:sectPr w:rsidR="00053A59" w:rsidSect="00527336">
      <w:footerReference w:type="even" r:id="rId7"/>
      <w:footerReference w:type="default" r:id="rId8"/>
      <w:pgSz w:w="11909" w:h="16840"/>
      <w:pgMar w:top="709" w:right="766" w:bottom="851" w:left="4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39" w:rsidRDefault="001F6639" w:rsidP="00053A59">
      <w:r>
        <w:separator/>
      </w:r>
    </w:p>
  </w:endnote>
  <w:endnote w:type="continuationSeparator" w:id="1">
    <w:p w:rsidR="001F6639" w:rsidRDefault="001F6639" w:rsidP="0005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9" w:rsidRDefault="00DD64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9" w:rsidRDefault="00DD64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39" w:rsidRDefault="001F6639"/>
  </w:footnote>
  <w:footnote w:type="continuationSeparator" w:id="1">
    <w:p w:rsidR="001F6639" w:rsidRDefault="001F66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E97"/>
    <w:multiLevelType w:val="multilevel"/>
    <w:tmpl w:val="6622A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934D9"/>
    <w:multiLevelType w:val="multilevel"/>
    <w:tmpl w:val="49F8173C"/>
    <w:lvl w:ilvl="0">
      <w:start w:val="2019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8A5A23"/>
    <w:multiLevelType w:val="hybridMultilevel"/>
    <w:tmpl w:val="BC50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02760"/>
    <w:multiLevelType w:val="multilevel"/>
    <w:tmpl w:val="7C4CEDDA"/>
    <w:lvl w:ilvl="0">
      <w:start w:val="2019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B1C55"/>
    <w:multiLevelType w:val="multilevel"/>
    <w:tmpl w:val="42AE64E4"/>
    <w:lvl w:ilvl="0">
      <w:start w:val="130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3A59"/>
    <w:rsid w:val="00053A59"/>
    <w:rsid w:val="001F6639"/>
    <w:rsid w:val="0031609D"/>
    <w:rsid w:val="00317C60"/>
    <w:rsid w:val="003434C6"/>
    <w:rsid w:val="00495722"/>
    <w:rsid w:val="00527336"/>
    <w:rsid w:val="005A6C1A"/>
    <w:rsid w:val="0061088B"/>
    <w:rsid w:val="0061763B"/>
    <w:rsid w:val="00617F3C"/>
    <w:rsid w:val="00636D59"/>
    <w:rsid w:val="00686E6E"/>
    <w:rsid w:val="006A63D5"/>
    <w:rsid w:val="006E285C"/>
    <w:rsid w:val="006F729E"/>
    <w:rsid w:val="00705FE4"/>
    <w:rsid w:val="007F04EF"/>
    <w:rsid w:val="00900498"/>
    <w:rsid w:val="009A1AA3"/>
    <w:rsid w:val="009C1579"/>
    <w:rsid w:val="00A338B8"/>
    <w:rsid w:val="00AE7823"/>
    <w:rsid w:val="00C52EB6"/>
    <w:rsid w:val="00D804F6"/>
    <w:rsid w:val="00DD6499"/>
    <w:rsid w:val="00F72F15"/>
    <w:rsid w:val="00F7602C"/>
    <w:rsid w:val="00FC325A"/>
    <w:rsid w:val="00FF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A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3A59"/>
    <w:rPr>
      <w:color w:val="0066CC"/>
      <w:u w:val="single"/>
    </w:rPr>
  </w:style>
  <w:style w:type="character" w:customStyle="1" w:styleId="2">
    <w:name w:val="Основной текст (2)"/>
    <w:basedOn w:val="a0"/>
    <w:rsid w:val="00053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53A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053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53A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053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0"/>
    <w:rsid w:val="00053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053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sid w:val="00053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3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"/>
    <w:basedOn w:val="20"/>
    <w:rsid w:val="00053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0"/>
    <w:rsid w:val="00053A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4pt">
    <w:name w:val="Основной текст (2) + Courier New;4 pt"/>
    <w:basedOn w:val="20"/>
    <w:rsid w:val="00053A5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53A5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51">
    <w:name w:val="Основной текст (5)"/>
    <w:basedOn w:val="5"/>
    <w:rsid w:val="00053A5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6pt0pt200">
    <w:name w:val="Основной текст (2) + 6 pt;Интервал 0 pt;Масштаб 200%"/>
    <w:basedOn w:val="20"/>
    <w:rsid w:val="00053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2"/>
      <w:szCs w:val="1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053A59"/>
    <w:pPr>
      <w:shd w:val="clear" w:color="auto" w:fill="FFFFFF"/>
      <w:spacing w:line="0" w:lineRule="atLeast"/>
      <w:ind w:hanging="20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53A59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53A59"/>
    <w:pPr>
      <w:shd w:val="clear" w:color="auto" w:fill="FFFFFF"/>
      <w:spacing w:line="322" w:lineRule="exact"/>
      <w:ind w:hanging="2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053A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053A5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53A5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053A59"/>
    <w:pPr>
      <w:shd w:val="clear" w:color="auto" w:fill="FFFFFF"/>
      <w:spacing w:line="0" w:lineRule="atLeast"/>
    </w:pPr>
    <w:rPr>
      <w:rFonts w:ascii="Courier New" w:eastAsia="Courier New" w:hAnsi="Courier New" w:cs="Courier New"/>
      <w:sz w:val="44"/>
      <w:szCs w:val="44"/>
    </w:rPr>
  </w:style>
  <w:style w:type="paragraph" w:styleId="a9">
    <w:name w:val="header"/>
    <w:basedOn w:val="a"/>
    <w:link w:val="aa"/>
    <w:uiPriority w:val="99"/>
    <w:semiHidden/>
    <w:unhideWhenUsed/>
    <w:rsid w:val="005A6C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6C1A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A6C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6C1A"/>
    <w:rPr>
      <w:color w:val="000000"/>
    </w:rPr>
  </w:style>
  <w:style w:type="table" w:styleId="ad">
    <w:name w:val="Table Grid"/>
    <w:basedOn w:val="a1"/>
    <w:uiPriority w:val="59"/>
    <w:rsid w:val="006A6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61763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Body Text Indent"/>
    <w:basedOn w:val="a"/>
    <w:link w:val="af0"/>
    <w:unhideWhenUsed/>
    <w:rsid w:val="0061763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с отступом Знак"/>
    <w:basedOn w:val="a0"/>
    <w:link w:val="af"/>
    <w:rsid w:val="0061763B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</cp:lastModifiedBy>
  <cp:revision>3</cp:revision>
  <cp:lastPrinted>2020-03-25T08:17:00Z</cp:lastPrinted>
  <dcterms:created xsi:type="dcterms:W3CDTF">2020-06-11T07:29:00Z</dcterms:created>
  <dcterms:modified xsi:type="dcterms:W3CDTF">2020-06-11T07:31:00Z</dcterms:modified>
</cp:coreProperties>
</file>